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1A57"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DD21A58"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Thermiser</w:t>
      </w:r>
      <w:r w:rsidRPr="00A709DB">
        <w:rPr>
          <w:rFonts w:ascii="Arial" w:hAnsi="Arial" w:cs="Arial"/>
          <w:b w:val="0"/>
          <w:sz w:val="18"/>
          <w:szCs w:val="18"/>
          <w:vertAlign w:val="superscript"/>
        </w:rPr>
        <w:t>®</w:t>
      </w:r>
    </w:p>
    <w:p w14:paraId="6DD21A59" w14:textId="77777777" w:rsidR="003849E1" w:rsidRPr="00DA5937" w:rsidRDefault="003849E1" w:rsidP="003849E1">
      <w:pPr>
        <w:pStyle w:val="Title"/>
        <w:rPr>
          <w:rFonts w:ascii="Arial" w:hAnsi="Arial" w:cs="Arial"/>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p>
    <w:p w14:paraId="6DD21A5A" w14:textId="77777777" w:rsidR="003849E1" w:rsidRPr="0067310F" w:rsidRDefault="003849E1" w:rsidP="003849E1"/>
    <w:p w14:paraId="6DD21A5B"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6DD21A5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DD21A5D"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6DD21A5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DD21A5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DD21A6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6DD21A6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4"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DD21A65"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6"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6DD21A67" w14:textId="1F0E61C7" w:rsidR="003849E1" w:rsidRPr="00DA5937" w:rsidRDefault="00012FC0"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fmotor</w:t>
      </w:r>
    </w:p>
    <w:p w14:paraId="6DD21A6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9"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6DD21A6A" w14:textId="77777777" w:rsidR="003849E1" w:rsidRPr="0067310F" w:rsidRDefault="003849E1" w:rsidP="003849E1">
      <w:pPr>
        <w:tabs>
          <w:tab w:val="left" w:pos="360"/>
          <w:tab w:val="left" w:pos="720"/>
          <w:tab w:val="left" w:pos="1080"/>
          <w:tab w:val="left" w:pos="1440"/>
        </w:tabs>
        <w:rPr>
          <w:sz w:val="22"/>
        </w:rPr>
      </w:pPr>
    </w:p>
    <w:p w14:paraId="6DD21A6B"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6DD21A6C" w14:textId="77777777" w:rsidR="003849E1" w:rsidRPr="003849E1" w:rsidRDefault="003849E1" w:rsidP="003849E1">
      <w:pPr>
        <w:rPr>
          <w:rFonts w:ascii="Arial" w:hAnsi="Arial" w:cs="Arial"/>
          <w:sz w:val="18"/>
          <w:szCs w:val="18"/>
        </w:rPr>
      </w:pPr>
    </w:p>
    <w:p w14:paraId="6DD21A6D"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6DD21A6E" w14:textId="77777777" w:rsidR="003849E1" w:rsidRPr="003849E1" w:rsidRDefault="003849E1" w:rsidP="003849E1">
      <w:pPr>
        <w:rPr>
          <w:rFonts w:ascii="Arial" w:hAnsi="Arial" w:cs="Arial"/>
          <w:sz w:val="18"/>
          <w:szCs w:val="18"/>
        </w:rPr>
      </w:pPr>
    </w:p>
    <w:p w14:paraId="6DD21A6F"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Pr="00821198">
        <w:rPr>
          <w:rFonts w:ascii="Arial" w:hAnsi="Arial" w:cs="Arial"/>
          <w:sz w:val="18"/>
          <w:szCs w:val="18"/>
          <w:highlight w:val="yellow"/>
        </w:rPr>
        <w:t>[Manual] [and] [electric operated]</w:t>
      </w:r>
      <w:r w:rsidRPr="003849E1">
        <w:rPr>
          <w:rFonts w:ascii="Arial" w:hAnsi="Arial" w:cs="Arial"/>
          <w:sz w:val="18"/>
          <w:szCs w:val="18"/>
        </w:rPr>
        <w:t xml:space="preserve"> overhead insulated rolling doors</w:t>
      </w:r>
    </w:p>
    <w:p w14:paraId="6DD21A70" w14:textId="77777777" w:rsidR="003849E1" w:rsidRPr="003849E1" w:rsidRDefault="003849E1" w:rsidP="003849E1">
      <w:pPr>
        <w:rPr>
          <w:rFonts w:ascii="Arial" w:hAnsi="Arial" w:cs="Arial"/>
          <w:sz w:val="18"/>
          <w:szCs w:val="18"/>
        </w:rPr>
      </w:pPr>
    </w:p>
    <w:p w14:paraId="6DD21A71"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6DD21A7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DD21A73"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6DD21A74"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6DD21A75"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6DD21A76"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6DD21A77"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6DD21A78" w14:textId="77777777" w:rsidR="003849E1" w:rsidRPr="003849E1" w:rsidRDefault="003849E1" w:rsidP="003849E1">
      <w:pPr>
        <w:rPr>
          <w:rFonts w:ascii="Arial" w:hAnsi="Arial" w:cs="Arial"/>
          <w:sz w:val="18"/>
          <w:szCs w:val="18"/>
        </w:rPr>
      </w:pPr>
    </w:p>
    <w:p w14:paraId="6DD21A79"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6DD21A7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DD21A7B" w14:textId="77777777" w:rsidR="003849E1" w:rsidRPr="003849E1" w:rsidRDefault="003849E1" w:rsidP="003849E1">
      <w:pPr>
        <w:rPr>
          <w:rFonts w:ascii="Arial" w:hAnsi="Arial" w:cs="Arial"/>
          <w:sz w:val="18"/>
          <w:szCs w:val="18"/>
        </w:rPr>
      </w:pPr>
    </w:p>
    <w:p w14:paraId="6DD21A7C"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6DD21A7D" w14:textId="77777777" w:rsidR="003849E1" w:rsidRPr="003849E1" w:rsidRDefault="003849E1" w:rsidP="003849E1">
      <w:pPr>
        <w:rPr>
          <w:rFonts w:ascii="Arial" w:hAnsi="Arial" w:cs="Arial"/>
          <w:sz w:val="18"/>
          <w:szCs w:val="18"/>
        </w:rPr>
      </w:pPr>
    </w:p>
    <w:p w14:paraId="6DD21A7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6DD21A7F"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6DD21A80"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6DD21A81"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6DD21A8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6DD21A8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6DD21A84" w14:textId="77777777" w:rsidR="003849E1" w:rsidRPr="003849E1" w:rsidRDefault="003849E1" w:rsidP="003849E1">
      <w:pPr>
        <w:rPr>
          <w:rFonts w:ascii="Arial" w:hAnsi="Arial" w:cs="Arial"/>
          <w:sz w:val="18"/>
          <w:szCs w:val="18"/>
        </w:rPr>
      </w:pPr>
    </w:p>
    <w:p w14:paraId="6DD21A85"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6DD21A86"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Seismic Performance:</w:t>
      </w:r>
    </w:p>
    <w:p w14:paraId="6DD21A87"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6DD21A88" w14:textId="77777777" w:rsidR="003849E1" w:rsidRPr="003849E1" w:rsidRDefault="003849E1" w:rsidP="003849E1">
      <w:pPr>
        <w:rPr>
          <w:rFonts w:ascii="Arial" w:hAnsi="Arial" w:cs="Arial"/>
          <w:sz w:val="18"/>
          <w:szCs w:val="18"/>
        </w:rPr>
      </w:pPr>
    </w:p>
    <w:p w14:paraId="6DD21A89"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Insulated Door Slat Material Requirements:</w:t>
      </w:r>
    </w:p>
    <w:p w14:paraId="6DD21A8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lastRenderedPageBreak/>
        <w:t>a.</w:t>
      </w:r>
      <w:r w:rsidRPr="003849E1">
        <w:rPr>
          <w:rFonts w:ascii="Arial" w:hAnsi="Arial" w:cs="Arial"/>
          <w:sz w:val="18"/>
          <w:szCs w:val="18"/>
        </w:rPr>
        <w:tab/>
        <w:t>Flame Spread Index of 0 and a Smoke Developed Index of 10 as tested per ASTM E84</w:t>
      </w:r>
    </w:p>
    <w:p w14:paraId="6DD21A8B" w14:textId="77777777" w:rsidR="003849E1" w:rsidRPr="003849E1" w:rsidRDefault="00744A8E" w:rsidP="003849E1">
      <w:pPr>
        <w:ind w:left="2880" w:hanging="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t>Minimum R-value of 8.0 (U-value of 0.125) as calculated using the ASHRAE Handbook of Fundamentals</w:t>
      </w:r>
    </w:p>
    <w:p w14:paraId="6DD21A8C" w14:textId="77777777" w:rsidR="003849E1" w:rsidRDefault="00744A8E" w:rsidP="003849E1">
      <w:pPr>
        <w:ind w:left="2880" w:hanging="720"/>
        <w:rPr>
          <w:rFonts w:ascii="Arial" w:hAnsi="Arial" w:cs="Arial"/>
          <w:sz w:val="18"/>
          <w:szCs w:val="18"/>
        </w:rPr>
      </w:pPr>
      <w:r>
        <w:rPr>
          <w:rFonts w:ascii="Arial" w:hAnsi="Arial" w:cs="Arial"/>
          <w:sz w:val="18"/>
          <w:szCs w:val="18"/>
        </w:rPr>
        <w:t>c</w:t>
      </w:r>
      <w:r w:rsidR="003849E1" w:rsidRPr="003849E1">
        <w:rPr>
          <w:rFonts w:ascii="Arial" w:hAnsi="Arial" w:cs="Arial"/>
          <w:sz w:val="18"/>
          <w:szCs w:val="18"/>
        </w:rPr>
        <w:t>.</w:t>
      </w:r>
      <w:r w:rsidR="003849E1" w:rsidRPr="003849E1">
        <w:rPr>
          <w:rFonts w:ascii="Arial" w:hAnsi="Arial" w:cs="Arial"/>
          <w:sz w:val="18"/>
          <w:szCs w:val="18"/>
        </w:rPr>
        <w:tab/>
        <w:t>Insulation to be CFC Free with an Ozone Depletion Potential (ODP) rating of zero</w:t>
      </w:r>
    </w:p>
    <w:p w14:paraId="6DD21A8D" w14:textId="77777777" w:rsidR="00831E0D" w:rsidRDefault="00831E0D" w:rsidP="00B779F5">
      <w:pPr>
        <w:ind w:left="1440"/>
        <w:rPr>
          <w:rFonts w:ascii="Arial" w:hAnsi="Arial" w:cs="Arial"/>
          <w:b/>
          <w:sz w:val="18"/>
          <w:szCs w:val="18"/>
        </w:rPr>
      </w:pPr>
      <w:r>
        <w:rPr>
          <w:rFonts w:ascii="Arial" w:hAnsi="Arial" w:cs="Arial"/>
          <w:sz w:val="18"/>
          <w:szCs w:val="18"/>
        </w:rPr>
        <w:t xml:space="preserve">5. </w:t>
      </w:r>
      <w:r>
        <w:rPr>
          <w:rFonts w:ascii="Arial" w:hAnsi="Arial" w:cs="Arial"/>
          <w:sz w:val="18"/>
          <w:szCs w:val="18"/>
        </w:rPr>
        <w:tab/>
      </w:r>
      <w:r w:rsidRPr="001932EE">
        <w:rPr>
          <w:rFonts w:ascii="Arial" w:hAnsi="Arial" w:cs="Arial"/>
          <w:b/>
          <w:sz w:val="18"/>
          <w:szCs w:val="18"/>
        </w:rPr>
        <w:t>Safety:</w:t>
      </w:r>
    </w:p>
    <w:p w14:paraId="6DD21A8E" w14:textId="77777777" w:rsidR="00831E0D" w:rsidRDefault="00831E0D" w:rsidP="00831E0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6DD21A8F" w14:textId="77777777" w:rsidR="00E86232" w:rsidRPr="00CC00BD" w:rsidRDefault="00E86232" w:rsidP="00E86232">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sidR="00421601">
        <w:rPr>
          <w:color w:val="FF0000"/>
        </w:rPr>
        <w:t>7 and 8</w:t>
      </w:r>
      <w:r w:rsidRPr="00CC00BD">
        <w:rPr>
          <w:color w:val="FF0000"/>
        </w:rPr>
        <w:t>. If you are unsure, please contact Architectural Design Support at 833-958-1273.</w:t>
      </w:r>
    </w:p>
    <w:p w14:paraId="6DD21A90" w14:textId="77777777" w:rsidR="00E86232" w:rsidRPr="007076E7" w:rsidRDefault="00E86232" w:rsidP="00E86232">
      <w:pPr>
        <w:rPr>
          <w:rFonts w:ascii="Arial" w:hAnsi="Arial" w:cs="Arial"/>
          <w:sz w:val="18"/>
          <w:szCs w:val="18"/>
        </w:rPr>
      </w:pPr>
    </w:p>
    <w:p w14:paraId="6DD21A91"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DD21A92"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6DD21A93" w14:textId="77777777" w:rsidR="00E86232" w:rsidRPr="007076E7" w:rsidRDefault="00E86232" w:rsidP="00E86232">
      <w:pPr>
        <w:rPr>
          <w:rFonts w:ascii="Arial" w:hAnsi="Arial" w:cs="Arial"/>
          <w:sz w:val="18"/>
          <w:szCs w:val="18"/>
        </w:rPr>
      </w:pPr>
    </w:p>
    <w:p w14:paraId="6DD21A94" w14:textId="77777777" w:rsidR="00E86232" w:rsidRPr="007076E7" w:rsidRDefault="00E86232" w:rsidP="00E86232">
      <w:pPr>
        <w:ind w:left="720" w:firstLine="720"/>
        <w:rPr>
          <w:rFonts w:ascii="Arial" w:hAnsi="Arial" w:cs="Arial"/>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DD21A95"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DD21A96" w14:textId="77777777" w:rsidR="00E86232" w:rsidRPr="007076E7" w:rsidRDefault="00E86232" w:rsidP="00E86232">
      <w:pPr>
        <w:rPr>
          <w:rFonts w:ascii="Arial" w:hAnsi="Arial" w:cs="Arial"/>
          <w:sz w:val="18"/>
          <w:szCs w:val="18"/>
        </w:rPr>
      </w:pPr>
    </w:p>
    <w:p w14:paraId="6DD21A97"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DD21A98"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DD21A99" w14:textId="77777777" w:rsidR="00E86232" w:rsidRPr="00C20D3A" w:rsidRDefault="00E86232" w:rsidP="00831E0D">
      <w:pPr>
        <w:rPr>
          <w:rFonts w:ascii="Arial" w:hAnsi="Arial" w:cs="Arial"/>
          <w:sz w:val="18"/>
          <w:szCs w:val="18"/>
        </w:rPr>
      </w:pPr>
    </w:p>
    <w:p w14:paraId="6DD21A9A" w14:textId="77777777" w:rsidR="003849E1" w:rsidRPr="003849E1" w:rsidRDefault="003849E1" w:rsidP="003849E1">
      <w:pPr>
        <w:rPr>
          <w:rFonts w:ascii="Arial" w:hAnsi="Arial" w:cs="Arial"/>
          <w:sz w:val="18"/>
          <w:szCs w:val="18"/>
        </w:rPr>
      </w:pPr>
    </w:p>
    <w:p w14:paraId="6DD21A9B"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6DD21A9C" w14:textId="77777777" w:rsidR="003849E1" w:rsidRPr="003849E1" w:rsidRDefault="003849E1" w:rsidP="003849E1">
      <w:pPr>
        <w:rPr>
          <w:rFonts w:ascii="Arial" w:hAnsi="Arial" w:cs="Arial"/>
          <w:sz w:val="18"/>
          <w:szCs w:val="18"/>
        </w:rPr>
      </w:pPr>
    </w:p>
    <w:p w14:paraId="6DD21A9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DD21A9E"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6DD21A9F" w14:textId="77777777" w:rsidR="003849E1" w:rsidRPr="003849E1" w:rsidRDefault="003849E1" w:rsidP="003849E1">
      <w:pPr>
        <w:ind w:left="1440"/>
        <w:rPr>
          <w:rFonts w:ascii="Arial" w:hAnsi="Arial" w:cs="Arial"/>
          <w:sz w:val="18"/>
          <w:szCs w:val="18"/>
        </w:rPr>
      </w:pPr>
    </w:p>
    <w:p w14:paraId="6DD21AA0"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6DD21AA1" w14:textId="77777777" w:rsidR="003849E1" w:rsidRPr="003849E1" w:rsidRDefault="003849E1" w:rsidP="003849E1">
      <w:pPr>
        <w:ind w:left="2160" w:hanging="720"/>
        <w:rPr>
          <w:rFonts w:ascii="Arial" w:hAnsi="Arial" w:cs="Arial"/>
          <w:sz w:val="18"/>
          <w:szCs w:val="18"/>
        </w:rPr>
      </w:pPr>
    </w:p>
    <w:p w14:paraId="6DD21AA2"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6DD21AA3"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6DD21AA4"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6DD21AA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1E1CC6BC" w14:textId="77777777" w:rsidR="00513CE3" w:rsidRDefault="00513CE3" w:rsidP="00513CE3">
      <w:pPr>
        <w:rPr>
          <w:rFonts w:ascii="Arial" w:hAnsi="Arial" w:cs="Arial"/>
          <w:bCs/>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d. </w:t>
      </w:r>
      <w:r>
        <w:rPr>
          <w:rFonts w:ascii="Arial" w:hAnsi="Arial" w:cs="Arial"/>
          <w:sz w:val="18"/>
          <w:szCs w:val="18"/>
        </w:rPr>
        <w:tab/>
      </w:r>
      <w:r w:rsidRPr="004A56A8">
        <w:rPr>
          <w:rFonts w:ascii="Arial" w:hAnsi="Arial" w:cs="Arial"/>
          <w:bCs/>
        </w:rPr>
        <w:t xml:space="preserve">Provide manufacturer’s Health Product Declaration (HPD) for each </w:t>
      </w:r>
    </w:p>
    <w:p w14:paraId="5100CA40" w14:textId="77777777" w:rsidR="00513CE3" w:rsidRPr="004A56A8" w:rsidRDefault="00513CE3" w:rsidP="00513CE3">
      <w:pPr>
        <w:ind w:left="2160" w:firstLine="720"/>
        <w:rPr>
          <w:rFonts w:ascii="Arial" w:hAnsi="Arial" w:cs="Arial"/>
          <w:b/>
          <w:bCs/>
        </w:rPr>
      </w:pPr>
      <w:r w:rsidRPr="004A56A8">
        <w:rPr>
          <w:rFonts w:ascii="Arial" w:hAnsi="Arial" w:cs="Arial"/>
          <w:bCs/>
        </w:rPr>
        <w:t>product</w:t>
      </w:r>
    </w:p>
    <w:p w14:paraId="6DD21AA6" w14:textId="524AE414" w:rsidR="003849E1" w:rsidRPr="003849E1" w:rsidRDefault="003849E1" w:rsidP="003849E1">
      <w:pPr>
        <w:rPr>
          <w:rFonts w:ascii="Arial" w:hAnsi="Arial" w:cs="Arial"/>
          <w:sz w:val="18"/>
          <w:szCs w:val="18"/>
        </w:rPr>
      </w:pPr>
    </w:p>
    <w:p w14:paraId="6DD21AA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6DD21AA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6DD21AA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6DD21AAA" w14:textId="77777777" w:rsidR="003849E1" w:rsidRPr="003849E1" w:rsidRDefault="003849E1" w:rsidP="003849E1">
      <w:pPr>
        <w:rPr>
          <w:rFonts w:ascii="Arial" w:hAnsi="Arial" w:cs="Arial"/>
          <w:sz w:val="18"/>
          <w:szCs w:val="18"/>
        </w:rPr>
      </w:pPr>
    </w:p>
    <w:p w14:paraId="6DD21AAB"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6DD21AAC" w14:textId="77777777" w:rsidR="003849E1" w:rsidRPr="003849E1" w:rsidRDefault="003849E1" w:rsidP="003849E1">
      <w:pPr>
        <w:rPr>
          <w:rFonts w:ascii="Arial" w:hAnsi="Arial" w:cs="Arial"/>
          <w:sz w:val="18"/>
          <w:szCs w:val="18"/>
        </w:rPr>
      </w:pPr>
    </w:p>
    <w:p w14:paraId="6DD21AA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6DD21AAE"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6DD21AAF" w14:textId="77777777" w:rsidR="003849E1" w:rsidRPr="003849E1" w:rsidRDefault="003849E1" w:rsidP="003849E1">
      <w:pPr>
        <w:ind w:left="1440"/>
        <w:rPr>
          <w:rFonts w:ascii="Arial" w:hAnsi="Arial" w:cs="Arial"/>
          <w:sz w:val="18"/>
          <w:szCs w:val="18"/>
        </w:rPr>
      </w:pPr>
    </w:p>
    <w:p w14:paraId="6DD21AB0"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6DD21AB1" w14:textId="77777777" w:rsidR="003849E1" w:rsidRPr="003849E1" w:rsidRDefault="003849E1" w:rsidP="003849E1">
      <w:pPr>
        <w:rPr>
          <w:rFonts w:ascii="Arial" w:hAnsi="Arial" w:cs="Arial"/>
          <w:sz w:val="18"/>
          <w:szCs w:val="18"/>
        </w:rPr>
      </w:pPr>
    </w:p>
    <w:p w14:paraId="6DD21AB2"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6DD21AB3" w14:textId="77777777" w:rsidR="003849E1" w:rsidRPr="003849E1" w:rsidRDefault="003849E1" w:rsidP="003849E1">
      <w:pPr>
        <w:rPr>
          <w:rFonts w:ascii="Arial" w:hAnsi="Arial" w:cs="Arial"/>
          <w:sz w:val="18"/>
          <w:szCs w:val="18"/>
        </w:rPr>
      </w:pPr>
    </w:p>
    <w:p w14:paraId="6DD21AB4"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6DD21AB5" w14:textId="77777777" w:rsidR="003849E1" w:rsidRPr="003849E1" w:rsidRDefault="003849E1" w:rsidP="003849E1">
      <w:pPr>
        <w:ind w:left="720"/>
        <w:rPr>
          <w:rFonts w:ascii="Arial" w:hAnsi="Arial" w:cs="Arial"/>
          <w:sz w:val="18"/>
          <w:szCs w:val="18"/>
        </w:rPr>
      </w:pPr>
    </w:p>
    <w:p w14:paraId="6DD21AB6"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6DD21AB7" w14:textId="77777777" w:rsidR="003849E1" w:rsidRPr="003849E1" w:rsidRDefault="003849E1" w:rsidP="003849E1">
      <w:pPr>
        <w:rPr>
          <w:rFonts w:ascii="Arial" w:hAnsi="Arial" w:cs="Arial"/>
          <w:sz w:val="18"/>
          <w:szCs w:val="18"/>
        </w:rPr>
      </w:pPr>
    </w:p>
    <w:p w14:paraId="6DD21AB8"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6DD21AB9" w14:textId="77777777" w:rsidR="003849E1" w:rsidRPr="003849E1" w:rsidRDefault="003849E1" w:rsidP="003849E1">
      <w:pPr>
        <w:rPr>
          <w:rFonts w:ascii="Arial" w:hAnsi="Arial" w:cs="Arial"/>
          <w:sz w:val="18"/>
          <w:szCs w:val="18"/>
        </w:rPr>
      </w:pPr>
    </w:p>
    <w:p w14:paraId="6DD21ABA"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6DD21ABB" w14:textId="77777777" w:rsidR="003849E1" w:rsidRPr="003849E1" w:rsidRDefault="003849E1" w:rsidP="003849E1">
      <w:pPr>
        <w:ind w:left="720"/>
        <w:rPr>
          <w:rFonts w:ascii="Arial" w:hAnsi="Arial" w:cs="Arial"/>
          <w:sz w:val="18"/>
          <w:szCs w:val="18"/>
        </w:rPr>
      </w:pPr>
    </w:p>
    <w:p w14:paraId="6DD21ABC"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Maintenance: Submit for owner’s consideration and acceptance of a maintenance service agreement for installed products</w:t>
      </w:r>
    </w:p>
    <w:p w14:paraId="6DD21ABD" w14:textId="77777777" w:rsidR="003849E1" w:rsidRPr="003849E1" w:rsidRDefault="003849E1" w:rsidP="003849E1">
      <w:pPr>
        <w:rPr>
          <w:rFonts w:ascii="Arial" w:hAnsi="Arial" w:cs="Arial"/>
          <w:sz w:val="18"/>
          <w:szCs w:val="18"/>
        </w:rPr>
      </w:pPr>
    </w:p>
    <w:p w14:paraId="6DD21ABE"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6DD21ABF" w14:textId="77777777" w:rsidR="003849E1" w:rsidRPr="003849E1" w:rsidRDefault="003849E1" w:rsidP="003849E1">
      <w:pPr>
        <w:rPr>
          <w:rFonts w:ascii="Arial" w:hAnsi="Arial" w:cs="Arial"/>
          <w:sz w:val="18"/>
          <w:szCs w:val="18"/>
        </w:rPr>
      </w:pPr>
    </w:p>
    <w:p w14:paraId="6DD21AC0"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6DD21AC1" w14:textId="77777777" w:rsidR="003849E1" w:rsidRPr="003849E1" w:rsidRDefault="003849E1" w:rsidP="003849E1">
      <w:pPr>
        <w:rPr>
          <w:rFonts w:ascii="Arial" w:hAnsi="Arial" w:cs="Arial"/>
          <w:sz w:val="18"/>
          <w:szCs w:val="18"/>
        </w:rPr>
      </w:pPr>
    </w:p>
    <w:p w14:paraId="6DD21AC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6DD21AC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96C7F4B" w14:textId="77777777" w:rsidR="00FB48B6" w:rsidRDefault="00FB48B6" w:rsidP="00FB48B6">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Cookson:</w:t>
      </w:r>
      <w:r w:rsidRPr="00053E0F">
        <w:rPr>
          <w:rFonts w:ascii="Arial" w:hAnsi="Arial" w:cs="Arial"/>
          <w:sz w:val="18"/>
          <w:szCs w:val="18"/>
        </w:rPr>
        <w:t xml:space="preserve"> </w:t>
      </w:r>
      <w:r>
        <w:rPr>
          <w:rFonts w:ascii="Arial" w:hAnsi="Arial" w:cs="Arial"/>
          <w:sz w:val="18"/>
          <w:szCs w:val="18"/>
        </w:rPr>
        <w:t>1901 South Litchfield Road, Goodyear, AZ</w:t>
      </w:r>
      <w:r w:rsidRPr="00053E0F">
        <w:rPr>
          <w:rFonts w:ascii="Arial" w:hAnsi="Arial" w:cs="Arial"/>
          <w:sz w:val="18"/>
          <w:szCs w:val="18"/>
        </w:rPr>
        <w:t xml:space="preserve"> </w:t>
      </w:r>
      <w:r>
        <w:rPr>
          <w:rFonts w:ascii="Arial" w:hAnsi="Arial" w:cs="Arial"/>
          <w:sz w:val="18"/>
          <w:szCs w:val="18"/>
        </w:rPr>
        <w:t>85338</w:t>
      </w:r>
      <w:r w:rsidRPr="00053E0F">
        <w:rPr>
          <w:rFonts w:ascii="Arial" w:hAnsi="Arial" w:cs="Arial"/>
          <w:sz w:val="18"/>
          <w:szCs w:val="18"/>
        </w:rPr>
        <w:t xml:space="preserve">. </w:t>
      </w:r>
    </w:p>
    <w:p w14:paraId="025C4687" w14:textId="77777777" w:rsidR="00FB48B6" w:rsidRPr="00053E0F" w:rsidRDefault="00FB48B6" w:rsidP="00FB48B6">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14:paraId="290A5A33" w14:textId="77777777" w:rsidR="00FB48B6" w:rsidRPr="00053E0F" w:rsidRDefault="00FB48B6" w:rsidP="00FB48B6">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Pr>
          <w:rFonts w:ascii="Arial" w:hAnsi="Arial" w:cs="Arial"/>
          <w:b/>
          <w:sz w:val="18"/>
          <w:szCs w:val="18"/>
        </w:rPr>
        <w:t>Cornell</w:t>
      </w:r>
    </w:p>
    <w:p w14:paraId="0D331001" w14:textId="77777777" w:rsidR="00FB48B6" w:rsidRPr="00053E0F" w:rsidRDefault="00FB48B6" w:rsidP="00FB48B6">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6DD21AC7" w14:textId="77777777" w:rsidR="00E14A7E" w:rsidRPr="003849E1" w:rsidRDefault="00E14A7E" w:rsidP="003849E1">
      <w:pPr>
        <w:ind w:left="1440"/>
        <w:rPr>
          <w:rFonts w:ascii="Arial" w:hAnsi="Arial" w:cs="Arial"/>
          <w:sz w:val="18"/>
          <w:szCs w:val="18"/>
        </w:rPr>
      </w:pPr>
    </w:p>
    <w:p w14:paraId="6DD21AC8"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6DD21AC9" w14:textId="77777777" w:rsidR="003849E1" w:rsidRPr="003849E1" w:rsidRDefault="003849E1" w:rsidP="003849E1">
      <w:pPr>
        <w:rPr>
          <w:rFonts w:ascii="Arial" w:hAnsi="Arial" w:cs="Arial"/>
          <w:sz w:val="18"/>
          <w:szCs w:val="18"/>
        </w:rPr>
      </w:pPr>
    </w:p>
    <w:p w14:paraId="6DD21ACA"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6DD21ACB" w14:textId="77777777" w:rsidR="003849E1" w:rsidRPr="003849E1" w:rsidRDefault="003849E1" w:rsidP="003849E1">
      <w:pPr>
        <w:rPr>
          <w:rFonts w:ascii="Arial" w:hAnsi="Arial" w:cs="Arial"/>
          <w:sz w:val="18"/>
          <w:szCs w:val="18"/>
        </w:rPr>
      </w:pPr>
    </w:p>
    <w:p w14:paraId="6DD21ACC"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ESD20</w:t>
      </w:r>
    </w:p>
    <w:p w14:paraId="6DD21ACD" w14:textId="77777777" w:rsidR="003849E1" w:rsidRPr="003849E1" w:rsidRDefault="003849E1" w:rsidP="003849E1">
      <w:pPr>
        <w:rPr>
          <w:rFonts w:ascii="Arial" w:hAnsi="Arial" w:cs="Arial"/>
          <w:sz w:val="18"/>
          <w:szCs w:val="18"/>
        </w:rPr>
      </w:pPr>
    </w:p>
    <w:p w14:paraId="6DD21ACE"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6DD21ACF" w14:textId="77777777" w:rsidR="003849E1" w:rsidRPr="003849E1" w:rsidRDefault="003849E1" w:rsidP="003849E1">
      <w:pPr>
        <w:rPr>
          <w:rFonts w:ascii="Arial" w:hAnsi="Arial" w:cs="Arial"/>
          <w:sz w:val="18"/>
          <w:szCs w:val="18"/>
        </w:rPr>
      </w:pPr>
    </w:p>
    <w:p w14:paraId="6DD21AD0"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6DD21AD1"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6DD21AD2"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3"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6DD21AD4"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performance requirements. Minimum 24/24 gauge, Grade 40, ASTM A 653 galvanized steel zinc coating.</w:t>
      </w:r>
    </w:p>
    <w:p w14:paraId="6DD21AD5"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Steel/Galvanized Steel:</w:t>
      </w:r>
      <w:r w:rsidRPr="003849E1">
        <w:rPr>
          <w:rFonts w:ascii="Arial" w:hAnsi="Arial" w:cs="Arial"/>
          <w:sz w:val="18"/>
          <w:szCs w:val="18"/>
        </w:rPr>
        <w:t xml:space="preserve"> Minimum 22 gauge AISI type 304 #4 finish stainless steel/24gauge, Grade 40, ASTM A 653 galvanized steel zinc coating</w:t>
      </w:r>
    </w:p>
    <w:p w14:paraId="6DD21AD6" w14:textId="0526B561" w:rsid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w:t>
      </w:r>
      <w:r w:rsidR="0043475F">
        <w:rPr>
          <w:rFonts w:ascii="Arial" w:hAnsi="Arial" w:cs="Arial"/>
          <w:sz w:val="18"/>
          <w:szCs w:val="18"/>
        </w:rPr>
        <w:t>16</w:t>
      </w:r>
      <w:r w:rsidRPr="003849E1">
        <w:rPr>
          <w:rFonts w:ascii="Arial" w:hAnsi="Arial" w:cs="Arial"/>
          <w:sz w:val="18"/>
          <w:szCs w:val="18"/>
        </w:rPr>
        <w:t xml:space="preserve"> #4 finish series stainless steel</w:t>
      </w:r>
    </w:p>
    <w:p w14:paraId="7CA79F01" w14:textId="2299BBD4" w:rsidR="0043475F" w:rsidRPr="003849E1" w:rsidRDefault="0043475F" w:rsidP="003849E1">
      <w:pPr>
        <w:ind w:left="3600" w:hanging="720"/>
        <w:rPr>
          <w:rFonts w:ascii="Arial" w:hAnsi="Arial" w:cs="Arial"/>
          <w:sz w:val="18"/>
          <w:szCs w:val="18"/>
        </w:rPr>
      </w:pPr>
      <w:r>
        <w:rPr>
          <w:rFonts w:ascii="Arial" w:hAnsi="Arial" w:cs="Arial"/>
          <w:sz w:val="18"/>
          <w:szCs w:val="18"/>
        </w:rPr>
        <w:t>1)</w:t>
      </w:r>
      <w:r>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6DD21AD7" w14:textId="77777777" w:rsidR="003849E1" w:rsidRPr="003849E1" w:rsidRDefault="003849E1" w:rsidP="003849E1">
      <w:pPr>
        <w:ind w:left="288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Aluminum/Aluminum:</w:t>
      </w:r>
      <w:r w:rsidRPr="003849E1">
        <w:rPr>
          <w:rFonts w:ascii="Arial" w:hAnsi="Arial" w:cs="Arial"/>
          <w:sz w:val="18"/>
          <w:szCs w:val="18"/>
        </w:rPr>
        <w:t xml:space="preserve"> 0.040 inch (1.016 mm) aluminum</w:t>
      </w:r>
    </w:p>
    <w:p w14:paraId="6DD21AD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6DD21AD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6DD21AD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6DD21AD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6DD21ADC" w14:textId="77777777" w:rsidR="003849E1" w:rsidRPr="003849E1" w:rsidRDefault="003849E1" w:rsidP="003849E1">
      <w:pPr>
        <w:rPr>
          <w:rFonts w:ascii="Arial" w:hAnsi="Arial" w:cs="Arial"/>
          <w:sz w:val="18"/>
          <w:szCs w:val="18"/>
        </w:rPr>
      </w:pPr>
    </w:p>
    <w:p w14:paraId="6DD21AD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6DD21ADE"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F"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6DD21AE0" w14:textId="7353C407" w:rsidR="005476DD" w:rsidRDefault="005476DD" w:rsidP="00EC6CBA">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EC6CBA">
        <w:rPr>
          <w:rFonts w:ascii="Arial" w:hAnsi="Arial" w:cs="Arial"/>
          <w:sz w:val="18"/>
          <w:szCs w:val="18"/>
          <w:highlight w:val="yellow"/>
        </w:rPr>
        <w:t>]</w:t>
      </w:r>
      <w:r w:rsidR="00EC6CBA" w:rsidRPr="00EC6CBA">
        <w:rPr>
          <w:rFonts w:ascii="Arial" w:hAnsi="Arial" w:cs="Arial"/>
          <w:sz w:val="18"/>
          <w:szCs w:val="18"/>
          <w:highlight w:val="yellow"/>
        </w:rPr>
        <w:t xml:space="preserve"> [black]</w:t>
      </w:r>
      <w:bookmarkStart w:id="0" w:name="_GoBack"/>
      <w:bookmarkEnd w:id="0"/>
      <w:r w:rsidR="00EC6CBA">
        <w:rPr>
          <w:rFonts w:ascii="Arial" w:hAnsi="Arial" w:cs="Arial"/>
          <w:sz w:val="18"/>
          <w:szCs w:val="18"/>
        </w:rPr>
        <w:t xml:space="preserve"> </w:t>
      </w:r>
      <w:r w:rsidRPr="00682368">
        <w:rPr>
          <w:rFonts w:ascii="Arial" w:hAnsi="Arial" w:cs="Arial"/>
          <w:sz w:val="18"/>
          <w:szCs w:val="18"/>
        </w:rPr>
        <w:t>baked-on polyester enamel finish coat</w:t>
      </w:r>
    </w:p>
    <w:p w14:paraId="6DD21AE1" w14:textId="77777777" w:rsidR="005476DD"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0621E0">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0621E0" w:rsidRPr="00A55423">
        <w:rPr>
          <w:rFonts w:ascii="Arial" w:hAnsi="Arial" w:cs="Arial"/>
          <w:sz w:val="18"/>
          <w:szCs w:val="18"/>
          <w:highlight w:val="yellow"/>
        </w:rPr>
        <w:t>[gray] [tan] [white] [brown]</w:t>
      </w:r>
      <w:r w:rsidR="000621E0" w:rsidRPr="00682368">
        <w:rPr>
          <w:rFonts w:ascii="Arial" w:hAnsi="Arial" w:cs="Arial"/>
          <w:sz w:val="18"/>
          <w:szCs w:val="18"/>
        </w:rPr>
        <w:t xml:space="preserve"> baked-on polyester enamel finish coat</w:t>
      </w:r>
      <w:r w:rsidR="000621E0">
        <w:rPr>
          <w:rFonts w:ascii="Arial" w:hAnsi="Arial" w:cs="Arial"/>
          <w:sz w:val="18"/>
          <w:szCs w:val="18"/>
        </w:rPr>
        <w:t>.</w:t>
      </w:r>
    </w:p>
    <w:p w14:paraId="6DD21AE2"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6DD21AE3" w14:textId="77777777" w:rsidR="005476DD" w:rsidRDefault="005476DD" w:rsidP="005476D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6DD21AE4" w14:textId="77777777" w:rsidR="005476DD" w:rsidRPr="004D35D7" w:rsidRDefault="005476DD" w:rsidP="005476DD">
      <w:pPr>
        <w:ind w:left="3600" w:hanging="720"/>
        <w:rPr>
          <w:rFonts w:ascii="Arial" w:hAnsi="Arial" w:cs="Arial"/>
          <w:sz w:val="18"/>
          <w:szCs w:val="18"/>
        </w:rPr>
      </w:pPr>
      <w:r>
        <w:rPr>
          <w:rFonts w:ascii="Arial" w:hAnsi="Arial" w:cs="Arial"/>
          <w:sz w:val="18"/>
          <w:szCs w:val="18"/>
        </w:rPr>
        <w:lastRenderedPageBreak/>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0621E0">
        <w:rPr>
          <w:rFonts w:ascii="Arial" w:hAnsi="Arial" w:cs="Arial"/>
          <w:sz w:val="18"/>
          <w:szCs w:val="18"/>
        </w:rPr>
        <w:t>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w:t>
      </w:r>
    </w:p>
    <w:p w14:paraId="6DD21AE5"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6DD21AE6"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6DD21AE7" w14:textId="77777777" w:rsid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6DD21AEB" w14:textId="30BB3287" w:rsid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w:t>
      </w:r>
      <w:r w:rsidR="0043475F">
        <w:rPr>
          <w:rFonts w:ascii="Arial" w:hAnsi="Arial" w:cs="Arial"/>
          <w:sz w:val="18"/>
          <w:szCs w:val="18"/>
        </w:rPr>
        <w:t>16</w:t>
      </w:r>
      <w:r w:rsidRPr="003849E1">
        <w:rPr>
          <w:rFonts w:ascii="Arial" w:hAnsi="Arial" w:cs="Arial"/>
          <w:sz w:val="18"/>
          <w:szCs w:val="18"/>
        </w:rPr>
        <w:t xml:space="preserve"> #4 finish</w:t>
      </w:r>
    </w:p>
    <w:p w14:paraId="2D46CFE6" w14:textId="7067512F"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6DD21AEC"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Aluminum:</w:t>
      </w:r>
      <w:r w:rsidRPr="003849E1">
        <w:rPr>
          <w:rFonts w:ascii="Arial" w:hAnsi="Arial" w:cs="Arial"/>
          <w:sz w:val="18"/>
          <w:szCs w:val="18"/>
        </w:rPr>
        <w:t xml:space="preserve"> </w:t>
      </w:r>
      <w:r w:rsidRPr="003849E1">
        <w:rPr>
          <w:rFonts w:ascii="Arial" w:hAnsi="Arial" w:cs="Arial"/>
          <w:sz w:val="18"/>
          <w:szCs w:val="18"/>
          <w:highlight w:val="yellow"/>
        </w:rPr>
        <w:t>[Mill finish] [Clear anodized] [Medium bronze anodized] [Dark bronze anodized] [Black anodized]</w:t>
      </w:r>
    </w:p>
    <w:p w14:paraId="6DD21AED" w14:textId="77777777" w:rsidR="003849E1" w:rsidRPr="003849E1" w:rsidRDefault="003849E1" w:rsidP="003849E1">
      <w:pPr>
        <w:rPr>
          <w:rFonts w:ascii="Arial" w:hAnsi="Arial" w:cs="Arial"/>
          <w:sz w:val="18"/>
          <w:szCs w:val="18"/>
        </w:rPr>
      </w:pPr>
      <w:r>
        <w:rPr>
          <w:rFonts w:ascii="Arial" w:hAnsi="Arial" w:cs="Arial"/>
          <w:sz w:val="18"/>
          <w:szCs w:val="18"/>
        </w:rPr>
        <w:tab/>
      </w:r>
    </w:p>
    <w:p w14:paraId="6DD21AEE"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6DD21AEF"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0"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6DD21AF1"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6DD21AF2"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6DD21AF3"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6DD21AF4"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6DD21AF5"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6DD21AF6"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AF7"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AF8" w14:textId="6DEBCF81" w:rsid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0043475F">
        <w:rPr>
          <w:rFonts w:ascii="Arial" w:hAnsi="Arial" w:cs="Arial"/>
          <w:sz w:val="18"/>
          <w:szCs w:val="18"/>
        </w:rPr>
        <w:t xml:space="preserve"> type 316</w:t>
      </w:r>
      <w:r w:rsidRPr="003849E1">
        <w:rPr>
          <w:rFonts w:ascii="Arial" w:hAnsi="Arial" w:cs="Arial"/>
          <w:sz w:val="18"/>
          <w:szCs w:val="18"/>
        </w:rPr>
        <w:t xml:space="preserve"> #4 finish</w:t>
      </w:r>
    </w:p>
    <w:p w14:paraId="595946C0" w14:textId="77777777" w:rsidR="0043475F" w:rsidRPr="003849E1" w:rsidRDefault="0043475F" w:rsidP="0043475F">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6DD21AF9" w14:textId="77777777" w:rsidR="003849E1" w:rsidRPr="003849E1" w:rsidRDefault="003849E1" w:rsidP="007C0A64">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Aluminum:</w:t>
      </w:r>
      <w:r w:rsidRPr="003849E1">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AFA" w14:textId="77777777" w:rsidR="003849E1" w:rsidRPr="003849E1" w:rsidRDefault="003849E1" w:rsidP="003849E1">
      <w:pPr>
        <w:rPr>
          <w:rFonts w:ascii="Arial" w:hAnsi="Arial" w:cs="Arial"/>
          <w:sz w:val="18"/>
          <w:szCs w:val="18"/>
        </w:rPr>
      </w:pPr>
    </w:p>
    <w:p w14:paraId="6DD21AFB" w14:textId="77777777" w:rsidR="003849E1" w:rsidRPr="003849E1"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7C0A64">
        <w:rPr>
          <w:rFonts w:ascii="Arial" w:hAnsi="Arial" w:cs="Arial"/>
          <w:b/>
          <w:sz w:val="18"/>
          <w:szCs w:val="18"/>
        </w:rPr>
        <w:t>Endlocks:</w:t>
      </w:r>
      <w:r w:rsidRPr="003849E1">
        <w:rPr>
          <w:rFonts w:ascii="Arial" w:hAnsi="Arial" w:cs="Arial"/>
          <w:sz w:val="18"/>
          <w:szCs w:val="18"/>
        </w:rPr>
        <w:t xml:space="preserve"> Fabricate interlocking sections with high strength </w:t>
      </w:r>
      <w:r w:rsidRPr="007C0A64">
        <w:rPr>
          <w:rFonts w:ascii="Arial" w:hAnsi="Arial" w:cs="Arial"/>
          <w:sz w:val="18"/>
          <w:szCs w:val="18"/>
          <w:highlight w:val="yellow"/>
        </w:rPr>
        <w:t>[nylon] [galvanized cast iron]</w:t>
      </w:r>
      <w:r w:rsidRPr="003849E1">
        <w:rPr>
          <w:rFonts w:ascii="Arial" w:hAnsi="Arial" w:cs="Arial"/>
          <w:sz w:val="18"/>
          <w:szCs w:val="18"/>
        </w:rPr>
        <w:t xml:space="preserve"> endlocks on alternate slats each secured with two ¼” (6.35 mm) rivets. Provide windlocks as required to meet specified wind load.</w:t>
      </w:r>
    </w:p>
    <w:p w14:paraId="6DD21AFC"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D"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Nylon:</w:t>
      </w:r>
      <w:r w:rsidRPr="003849E1">
        <w:rPr>
          <w:rFonts w:ascii="Arial" w:hAnsi="Arial" w:cs="Arial"/>
          <w:sz w:val="18"/>
          <w:szCs w:val="18"/>
        </w:rPr>
        <w:t xml:space="preserve"> Required up to 21’-5” width (DBG - Distance Between Guides)</w:t>
      </w:r>
    </w:p>
    <w:p w14:paraId="6DD21AFE"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Galvanized cast iron:</w:t>
      </w:r>
      <w:r w:rsidRPr="003849E1">
        <w:rPr>
          <w:rFonts w:ascii="Arial" w:hAnsi="Arial" w:cs="Arial"/>
          <w:sz w:val="18"/>
          <w:szCs w:val="18"/>
        </w:rPr>
        <w:t xml:space="preserve"> Required if above 21’-5” width (DBG - Distance Between Guides) </w:t>
      </w:r>
    </w:p>
    <w:p w14:paraId="6DD21AF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6DD21B00"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6DD21B01"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6DD21B02"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Insulated Bottom Bar:</w:t>
      </w:r>
      <w:r w:rsidRPr="007C0A64">
        <w:rPr>
          <w:rFonts w:ascii="Arial" w:hAnsi="Arial" w:cs="Arial"/>
          <w:sz w:val="18"/>
          <w:szCs w:val="18"/>
        </w:rPr>
        <w:t xml:space="preserve"> Reinforced extruded aluminum interior face with full depth insulation and exterior skin slat to match curtain material and gauge. Minimum 4” tall x 1-1/16” thickness.</w:t>
      </w:r>
    </w:p>
    <w:p w14:paraId="6DD21B0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Heavy Duty Bottom Bar:</w:t>
      </w:r>
      <w:r w:rsidRPr="007C0A64">
        <w:rPr>
          <w:rFonts w:ascii="Arial" w:hAnsi="Arial" w:cs="Arial"/>
          <w:sz w:val="18"/>
          <w:szCs w:val="18"/>
        </w:rPr>
        <w:t xml:space="preserve"> 6” x 2” x 3/8” aluminum tubular extrusion configured to withstand 350% more impact than standard bottom bar. (Doors up to 12’ wide; interior mounted only).</w:t>
      </w:r>
    </w:p>
    <w:p w14:paraId="6DD21B04" w14:textId="77777777" w:rsidR="007C0A64" w:rsidRPr="007C0A64" w:rsidRDefault="007C0A64" w:rsidP="007C0A64">
      <w:pPr>
        <w:rPr>
          <w:rFonts w:ascii="Arial" w:hAnsi="Arial" w:cs="Arial"/>
          <w:sz w:val="18"/>
          <w:szCs w:val="18"/>
        </w:rPr>
      </w:pPr>
    </w:p>
    <w:p w14:paraId="6DD21B05"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0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07"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6DD21B08"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Interior:</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 [Powder coat to match slats]</w:t>
      </w:r>
    </w:p>
    <w:p w14:paraId="6DD21B09"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6DD21B0A"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6DD21B0B"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6DD21B0C"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[structural steel] [stainless steel] [aluminum]</w:t>
      </w:r>
      <w:r w:rsidRPr="007C0A64">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6DD21B0D" w14:textId="77777777" w:rsidR="007C0A64" w:rsidRPr="007C0A64" w:rsidRDefault="007C0A64" w:rsidP="007C0A64">
      <w:pPr>
        <w:rPr>
          <w:rFonts w:ascii="Arial" w:hAnsi="Arial" w:cs="Arial"/>
          <w:sz w:val="18"/>
          <w:szCs w:val="18"/>
        </w:rPr>
      </w:pPr>
    </w:p>
    <w:p w14:paraId="6DD21B0E"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6DD21B0F"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6DD21B10" w14:textId="77777777" w:rsidR="007C0A64" w:rsidRPr="007C0A64" w:rsidRDefault="007C0A64" w:rsidP="007C0A64">
      <w:pPr>
        <w:rPr>
          <w:rFonts w:ascii="Arial" w:hAnsi="Arial" w:cs="Arial"/>
          <w:sz w:val="18"/>
          <w:szCs w:val="18"/>
        </w:rPr>
      </w:pPr>
    </w:p>
    <w:p w14:paraId="6DD21B11"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6DD21B12"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13"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14"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15"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16"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6DD21B17"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18"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19"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1A"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6DD21B1B"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6DD21B1C" w14:textId="6D2F3D16" w:rsid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43475F">
        <w:rPr>
          <w:rFonts w:ascii="Arial" w:hAnsi="Arial" w:cs="Arial"/>
          <w:sz w:val="18"/>
          <w:szCs w:val="18"/>
        </w:rPr>
        <w:t>type 3</w:t>
      </w:r>
      <w:r w:rsidR="0043475F" w:rsidRPr="0043475F">
        <w:rPr>
          <w:rFonts w:ascii="Arial" w:hAnsi="Arial" w:cs="Arial"/>
          <w:sz w:val="18"/>
          <w:szCs w:val="18"/>
        </w:rPr>
        <w:t>16</w:t>
      </w:r>
      <w:r w:rsidRPr="0043475F">
        <w:rPr>
          <w:rFonts w:ascii="Arial" w:hAnsi="Arial" w:cs="Arial"/>
          <w:sz w:val="18"/>
          <w:szCs w:val="18"/>
        </w:rPr>
        <w:t xml:space="preserve"> #4 finish</w:t>
      </w:r>
    </w:p>
    <w:p w14:paraId="54852C44" w14:textId="195863ED" w:rsidR="0043475F" w:rsidRPr="007C0A64" w:rsidRDefault="0043475F" w:rsidP="0043475F">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7C0A64">
        <w:rPr>
          <w:rFonts w:ascii="Arial" w:hAnsi="Arial" w:cs="Arial"/>
          <w:sz w:val="18"/>
          <w:szCs w:val="18"/>
          <w:highlight w:val="yellow"/>
        </w:rPr>
        <w:t>[type 304 #4 finish] [Mill finish]</w:t>
      </w:r>
    </w:p>
    <w:p w14:paraId="6DD21B1D"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Aluminum:</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B1E" w14:textId="77777777" w:rsidR="007C0A64" w:rsidRPr="007C0A64" w:rsidRDefault="007C0A64" w:rsidP="007C0A64">
      <w:pPr>
        <w:rPr>
          <w:rFonts w:ascii="Arial" w:hAnsi="Arial" w:cs="Arial"/>
          <w:sz w:val="18"/>
          <w:szCs w:val="18"/>
        </w:rPr>
      </w:pPr>
    </w:p>
    <w:p w14:paraId="6DD21B1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6DD21B20"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6DD21B21"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lastRenderedPageBreak/>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6DD21B22" w14:textId="77777777" w:rsidR="007C0A64" w:rsidRPr="007C0A64" w:rsidRDefault="007C0A64" w:rsidP="007C0A64">
      <w:pPr>
        <w:rPr>
          <w:rFonts w:ascii="Arial" w:hAnsi="Arial" w:cs="Arial"/>
          <w:sz w:val="18"/>
          <w:szCs w:val="18"/>
        </w:rPr>
      </w:pPr>
    </w:p>
    <w:p w14:paraId="6DD21B23"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6DD21B24"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6DD21B25"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DD21B2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27"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28"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29"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2A"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2B"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2C"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2D"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DD21B2E"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6DD21B2F" w14:textId="77777777" w:rsidR="00D80518" w:rsidRPr="00D80518" w:rsidRDefault="00D80518" w:rsidP="00D80518">
      <w:pPr>
        <w:rPr>
          <w:rFonts w:ascii="Arial" w:hAnsi="Arial" w:cs="Arial"/>
          <w:sz w:val="18"/>
          <w:szCs w:val="18"/>
        </w:rPr>
      </w:pPr>
    </w:p>
    <w:p w14:paraId="6DD21B30"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6DD21B31"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6DD21B32"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6DD21B33"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34"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6DD21B35"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6DD21B36"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6DD21B37"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6DD21B38"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39"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3A"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3B" w14:textId="77777777" w:rsidR="00882AD4" w:rsidRPr="0043475F"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lastRenderedPageBreak/>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xml:space="preserve">; minimum 2.5 mils (0.065 mm) cured film thickness; ASTM D-3363 pencil hardness: </w:t>
      </w:r>
      <w:r w:rsidRPr="0043475F">
        <w:rPr>
          <w:rFonts w:ascii="Arial" w:hAnsi="Arial" w:cs="Arial"/>
          <w:sz w:val="18"/>
          <w:szCs w:val="18"/>
        </w:rPr>
        <w:t>H or better</w:t>
      </w:r>
    </w:p>
    <w:p w14:paraId="4A3C697F" w14:textId="2162EC20" w:rsidR="0043475F" w:rsidRDefault="00D80518"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w:t>
      </w:r>
      <w:r w:rsidR="0043475F">
        <w:rPr>
          <w:rFonts w:ascii="Arial" w:hAnsi="Arial" w:cs="Arial"/>
          <w:sz w:val="18"/>
          <w:szCs w:val="18"/>
        </w:rPr>
        <w:t>16</w:t>
      </w:r>
      <w:r w:rsidRPr="0043475F">
        <w:rPr>
          <w:rFonts w:ascii="Arial" w:hAnsi="Arial" w:cs="Arial"/>
          <w:sz w:val="18"/>
          <w:szCs w:val="18"/>
        </w:rPr>
        <w:t xml:space="preserve"> #4 finish</w:t>
      </w:r>
    </w:p>
    <w:p w14:paraId="1A4A6E43" w14:textId="0AA80615" w:rsidR="0043475F" w:rsidRPr="0043475F" w:rsidRDefault="0043475F" w:rsidP="0043475F">
      <w:pPr>
        <w:ind w:left="216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Stainless steel:</w:t>
      </w:r>
      <w:r w:rsidRPr="0043475F">
        <w:rPr>
          <w:rFonts w:ascii="Arial" w:hAnsi="Arial" w:cs="Arial"/>
          <w:sz w:val="18"/>
          <w:szCs w:val="18"/>
        </w:rPr>
        <w:t xml:space="preserve"> type 304 #4 finish</w:t>
      </w:r>
    </w:p>
    <w:p w14:paraId="6DD21B3D" w14:textId="77777777" w:rsidR="00D80518" w:rsidRPr="00D80518" w:rsidRDefault="00D80518" w:rsidP="007C0493">
      <w:pPr>
        <w:ind w:left="2880" w:hanging="720"/>
        <w:rPr>
          <w:rFonts w:ascii="Arial" w:hAnsi="Arial" w:cs="Arial"/>
          <w:sz w:val="18"/>
          <w:szCs w:val="18"/>
        </w:rPr>
      </w:pPr>
      <w:r w:rsidRPr="0043475F">
        <w:rPr>
          <w:rFonts w:ascii="Arial" w:hAnsi="Arial" w:cs="Arial"/>
          <w:sz w:val="18"/>
          <w:szCs w:val="18"/>
        </w:rPr>
        <w:t>a.</w:t>
      </w:r>
      <w:r w:rsidRPr="0043475F">
        <w:rPr>
          <w:rFonts w:ascii="Arial" w:hAnsi="Arial" w:cs="Arial"/>
          <w:sz w:val="18"/>
          <w:szCs w:val="18"/>
        </w:rPr>
        <w:tab/>
      </w:r>
      <w:r w:rsidRPr="0043475F">
        <w:rPr>
          <w:rFonts w:ascii="Arial" w:hAnsi="Arial" w:cs="Arial"/>
          <w:b/>
          <w:sz w:val="18"/>
          <w:szCs w:val="18"/>
        </w:rPr>
        <w:t>Aluminum:</w:t>
      </w:r>
      <w:r w:rsidRPr="0043475F">
        <w:rPr>
          <w:rFonts w:ascii="Arial" w:hAnsi="Arial" w:cs="Arial"/>
          <w:sz w:val="18"/>
          <w:szCs w:val="18"/>
        </w:rPr>
        <w:t xml:space="preserve"> [Mill finish] [Clear anodized</w:t>
      </w:r>
      <w:r w:rsidRPr="007C0493">
        <w:rPr>
          <w:rFonts w:ascii="Arial" w:hAnsi="Arial" w:cs="Arial"/>
          <w:sz w:val="18"/>
          <w:szCs w:val="18"/>
          <w:highlight w:val="yellow"/>
        </w:rPr>
        <w:t>] [Medium bronze anodized] [Dark bronze anodized] [Black anodized]</w:t>
      </w:r>
    </w:p>
    <w:p w14:paraId="6DD21B3E" w14:textId="77777777" w:rsidR="00D80518" w:rsidRPr="00D80518" w:rsidRDefault="00D80518" w:rsidP="00D80518">
      <w:pPr>
        <w:rPr>
          <w:rFonts w:ascii="Arial" w:hAnsi="Arial" w:cs="Arial"/>
          <w:sz w:val="18"/>
          <w:szCs w:val="18"/>
        </w:rPr>
      </w:pPr>
    </w:p>
    <w:p w14:paraId="6DD21B3F"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6DD21B40"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p>
    <w:p w14:paraId="6DD21B4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42"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6DD21B43"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6DD21B44" w14:textId="77777777" w:rsidR="00D80518" w:rsidRPr="00D80518" w:rsidRDefault="00D80518" w:rsidP="00D80518">
      <w:pPr>
        <w:rPr>
          <w:rFonts w:ascii="Arial" w:hAnsi="Arial" w:cs="Arial"/>
          <w:sz w:val="18"/>
          <w:szCs w:val="18"/>
        </w:rPr>
      </w:pPr>
    </w:p>
    <w:p w14:paraId="6DD21B45"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6DD21B46" w14:textId="77777777" w:rsidR="00D80518" w:rsidRPr="00D80518" w:rsidRDefault="00D80518" w:rsidP="00D80518">
      <w:pPr>
        <w:rPr>
          <w:rFonts w:ascii="Arial" w:hAnsi="Arial" w:cs="Arial"/>
          <w:sz w:val="18"/>
          <w:szCs w:val="18"/>
        </w:rPr>
      </w:pPr>
    </w:p>
    <w:p w14:paraId="6DD21B47"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6DD21B48"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6DD21B49"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6DD21B4A" w14:textId="77777777" w:rsidR="00831E0D" w:rsidRDefault="00831E0D" w:rsidP="00831E0D">
      <w:pPr>
        <w:pStyle w:val="ListParagraph"/>
        <w:ind w:left="1440"/>
        <w:rPr>
          <w:rFonts w:ascii="Arial" w:hAnsi="Arial" w:cs="Arial"/>
          <w:sz w:val="18"/>
          <w:szCs w:val="18"/>
        </w:rPr>
      </w:pPr>
    </w:p>
    <w:p w14:paraId="6DD21B4B" w14:textId="77777777" w:rsidR="00ED0695" w:rsidRPr="00831E0D" w:rsidRDefault="00ED0695" w:rsidP="00831E0D">
      <w:pPr>
        <w:pStyle w:val="ListParagraph"/>
        <w:ind w:left="1440"/>
        <w:rPr>
          <w:rFonts w:ascii="Arial" w:hAnsi="Arial" w:cs="Arial"/>
          <w:sz w:val="18"/>
          <w:szCs w:val="18"/>
        </w:rPr>
      </w:pPr>
    </w:p>
    <w:p w14:paraId="6DD21B4C"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6DD21B4D" w14:textId="77777777" w:rsidR="00831E0D" w:rsidRPr="00E14A7E" w:rsidRDefault="00831E0D" w:rsidP="00E14A7E">
      <w:pPr>
        <w:rPr>
          <w:rFonts w:ascii="Arial" w:hAnsi="Arial" w:cs="Arial"/>
          <w:sz w:val="18"/>
          <w:szCs w:val="18"/>
        </w:rPr>
      </w:pPr>
    </w:p>
    <w:p w14:paraId="6DD21B4E" w14:textId="77777777" w:rsidR="000E7A25" w:rsidRDefault="00831E0D" w:rsidP="00831E0D">
      <w:pPr>
        <w:pStyle w:val="ListParagraph"/>
        <w:rPr>
          <w:rFonts w:ascii="Arial" w:hAnsi="Arial" w:cs="Arial"/>
          <w:sz w:val="18"/>
          <w:szCs w:val="18"/>
        </w:rPr>
      </w:pPr>
      <w:r>
        <w:rPr>
          <w:rFonts w:ascii="Arial" w:hAnsi="Arial" w:cs="Arial"/>
          <w:sz w:val="18"/>
          <w:szCs w:val="18"/>
        </w:rPr>
        <w:t>A</w:t>
      </w:r>
      <w:r w:rsidRPr="00831E0D">
        <w:rPr>
          <w:rFonts w:ascii="Arial" w:hAnsi="Arial" w:cs="Arial"/>
          <w:sz w:val="18"/>
          <w:szCs w:val="18"/>
        </w:rPr>
        <w:t>.</w:t>
      </w:r>
      <w:r w:rsidRPr="00831E0D">
        <w:rPr>
          <w:rFonts w:ascii="Arial" w:hAnsi="Arial" w:cs="Arial"/>
          <w:sz w:val="18"/>
          <w:szCs w:val="18"/>
        </w:rPr>
        <w:tab/>
      </w:r>
      <w:r w:rsidRPr="00831E0D">
        <w:rPr>
          <w:rFonts w:ascii="Arial" w:hAnsi="Arial" w:cs="Arial"/>
          <w:b/>
          <w:sz w:val="18"/>
          <w:szCs w:val="18"/>
        </w:rPr>
        <w:t xml:space="preserve">Manual </w:t>
      </w:r>
      <w:r w:rsidR="000E7A25">
        <w:rPr>
          <w:rFonts w:ascii="Arial" w:hAnsi="Arial" w:cs="Arial"/>
          <w:b/>
          <w:sz w:val="18"/>
          <w:szCs w:val="18"/>
        </w:rPr>
        <w:t xml:space="preserve">ControlGard </w:t>
      </w:r>
      <w:r w:rsidRPr="00831E0D">
        <w:rPr>
          <w:rFonts w:ascii="Arial" w:hAnsi="Arial" w:cs="Arial"/>
          <w:b/>
          <w:sz w:val="18"/>
          <w:szCs w:val="18"/>
        </w:rPr>
        <w:t>Chain Hoist:</w:t>
      </w:r>
      <w:r w:rsidRPr="00831E0D">
        <w:rPr>
          <w:rFonts w:ascii="Arial" w:hAnsi="Arial" w:cs="Arial"/>
          <w:sz w:val="18"/>
          <w:szCs w:val="18"/>
        </w:rPr>
        <w:t xml:space="preserve"> Provide chain hoist operator with endless steel chain, chain </w:t>
      </w:r>
      <w:r w:rsidR="000E7A25">
        <w:rPr>
          <w:rFonts w:ascii="Arial" w:hAnsi="Arial" w:cs="Arial"/>
          <w:sz w:val="18"/>
          <w:szCs w:val="18"/>
        </w:rPr>
        <w:tab/>
        <w:t xml:space="preserve">pocket wheel </w:t>
      </w:r>
      <w:r>
        <w:rPr>
          <w:rFonts w:ascii="Arial" w:hAnsi="Arial" w:cs="Arial"/>
          <w:sz w:val="18"/>
          <w:szCs w:val="18"/>
        </w:rPr>
        <w:t xml:space="preserve">and </w:t>
      </w:r>
      <w:r w:rsidRPr="00831E0D">
        <w:rPr>
          <w:rFonts w:ascii="Arial" w:hAnsi="Arial" w:cs="Arial"/>
          <w:sz w:val="18"/>
          <w:szCs w:val="18"/>
        </w:rPr>
        <w:t xml:space="preserve">guard, geared reduction unit, and chain keeper secured to guide. Chain hoist to </w:t>
      </w:r>
    </w:p>
    <w:p w14:paraId="6DD21B4F" w14:textId="77777777" w:rsidR="00831E0D" w:rsidRPr="00831E0D" w:rsidRDefault="002D4560" w:rsidP="002D4560">
      <w:pPr>
        <w:pStyle w:val="ListParagraph"/>
        <w:ind w:left="1440"/>
        <w:rPr>
          <w:rFonts w:ascii="Arial" w:hAnsi="Arial" w:cs="Arial"/>
          <w:sz w:val="18"/>
          <w:szCs w:val="18"/>
        </w:rPr>
      </w:pPr>
      <w:r>
        <w:rPr>
          <w:rFonts w:ascii="Arial" w:hAnsi="Arial" w:cs="Arial"/>
          <w:sz w:val="18"/>
          <w:szCs w:val="18"/>
        </w:rPr>
        <w:t>i</w:t>
      </w:r>
      <w:r w:rsidR="000E7A25">
        <w:rPr>
          <w:rFonts w:ascii="Arial" w:hAnsi="Arial" w:cs="Arial"/>
          <w:sz w:val="18"/>
          <w:szCs w:val="18"/>
        </w:rPr>
        <w:t xml:space="preserve">nclude integral </w:t>
      </w:r>
      <w:r w:rsidR="00831E0D" w:rsidRPr="00831E0D">
        <w:rPr>
          <w:rFonts w:ascii="Arial" w:hAnsi="Arial" w:cs="Arial"/>
          <w:sz w:val="18"/>
          <w:szCs w:val="18"/>
        </w:rPr>
        <w:t xml:space="preserve">brake mechanism that will immediately stop upward or downward travel and </w:t>
      </w:r>
      <w:r w:rsidR="000E7A25">
        <w:rPr>
          <w:rFonts w:ascii="Arial" w:hAnsi="Arial" w:cs="Arial"/>
          <w:sz w:val="18"/>
          <w:szCs w:val="18"/>
        </w:rPr>
        <w:t>maintain the</w:t>
      </w:r>
      <w:r>
        <w:rPr>
          <w:rFonts w:ascii="Arial" w:hAnsi="Arial" w:cs="Arial"/>
          <w:sz w:val="18"/>
          <w:szCs w:val="18"/>
        </w:rPr>
        <w:t xml:space="preserve"> </w:t>
      </w:r>
      <w:r w:rsidR="00831E0D">
        <w:rPr>
          <w:rFonts w:ascii="Arial" w:hAnsi="Arial" w:cs="Arial"/>
          <w:sz w:val="18"/>
          <w:szCs w:val="18"/>
        </w:rPr>
        <w:t xml:space="preserve">door in a </w:t>
      </w:r>
      <w:r w:rsidR="00831E0D" w:rsidRPr="00831E0D">
        <w:rPr>
          <w:rFonts w:ascii="Arial" w:hAnsi="Arial" w:cs="Arial"/>
          <w:sz w:val="18"/>
          <w:szCs w:val="18"/>
        </w:rPr>
        <w:t>stationary position when the hand chain is released by the user.</w:t>
      </w:r>
    </w:p>
    <w:p w14:paraId="6DD21B50" w14:textId="77777777" w:rsidR="00D80518" w:rsidRPr="00D80518" w:rsidRDefault="00D80518" w:rsidP="00D80518">
      <w:pPr>
        <w:rPr>
          <w:rFonts w:ascii="Arial" w:hAnsi="Arial" w:cs="Arial"/>
          <w:sz w:val="18"/>
          <w:szCs w:val="18"/>
        </w:rPr>
      </w:pPr>
    </w:p>
    <w:p w14:paraId="6DD21B5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NOTE TO SPECIFIER ** Select model MG operators for units that will routinely cycle less than 20 times per day and require no more than 3/4 HP. Select SG operators for units that will cycle more than 20 times per day and for large size units that will require greater than 3/4 HP.</w:t>
      </w:r>
    </w:p>
    <w:p w14:paraId="6DD21B52" w14:textId="478BF8AF" w:rsidR="00D80518" w:rsidRDefault="00D80518" w:rsidP="007C0493">
      <w:pPr>
        <w:ind w:left="144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Motor – Standard Use –</w:t>
      </w:r>
      <w:r w:rsidR="000D2354">
        <w:rPr>
          <w:rFonts w:ascii="Arial" w:hAnsi="Arial" w:cs="Arial"/>
          <w:b/>
          <w:sz w:val="18"/>
          <w:szCs w:val="18"/>
        </w:rPr>
        <w:t xml:space="preserve"> </w:t>
      </w:r>
      <w:r w:rsidRPr="007C0493">
        <w:rPr>
          <w:rFonts w:ascii="Arial" w:hAnsi="Arial" w:cs="Arial"/>
          <w:b/>
          <w:sz w:val="18"/>
          <w:szCs w:val="18"/>
        </w:rPr>
        <w:t>Model MG (Industrial Duty Gear Head) Operator:</w:t>
      </w:r>
      <w:r w:rsidRPr="00D80518">
        <w:rPr>
          <w:rFonts w:ascii="Arial" w:hAnsi="Arial" w:cs="Arial"/>
          <w:sz w:val="18"/>
          <w:szCs w:val="18"/>
        </w:rPr>
        <w:t xml:space="preserve"> 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7C0493">
        <w:rPr>
          <w:rFonts w:ascii="Arial" w:hAnsi="Arial" w:cs="Arial"/>
          <w:sz w:val="18"/>
          <w:szCs w:val="18"/>
          <w:highlight w:val="yellow"/>
        </w:rPr>
        <w:t>____</w:t>
      </w:r>
      <w:r w:rsidRPr="00D80518">
        <w:rPr>
          <w:rFonts w:ascii="Arial" w:hAnsi="Arial" w:cs="Arial"/>
          <w:sz w:val="18"/>
          <w:szCs w:val="18"/>
        </w:rPr>
        <w:t xml:space="preserve">Volts, </w:t>
      </w:r>
      <w:r w:rsidRPr="007C0493">
        <w:rPr>
          <w:rFonts w:ascii="Arial" w:hAnsi="Arial" w:cs="Arial"/>
          <w:sz w:val="18"/>
          <w:szCs w:val="18"/>
          <w:highlight w:val="yellow"/>
        </w:rPr>
        <w:t>____</w:t>
      </w:r>
      <w:r w:rsidRPr="00D80518">
        <w:rPr>
          <w:rFonts w:ascii="Arial" w:hAnsi="Arial" w:cs="Arial"/>
          <w:sz w:val="18"/>
          <w:szCs w:val="18"/>
        </w:rPr>
        <w:t xml:space="preserve">Phase. Provide complete with electric motor and factory pre-wired motor control terminals, maintenance free solenoid actuated brake, </w:t>
      </w:r>
      <w:r w:rsidRPr="007C0493">
        <w:rPr>
          <w:rFonts w:ascii="Arial" w:hAnsi="Arial" w:cs="Arial"/>
          <w:sz w:val="18"/>
          <w:szCs w:val="18"/>
          <w:highlight w:val="yellow"/>
        </w:rPr>
        <w:t>[emergency manual chain hoist] [provisions for auxiliary</w:t>
      </w:r>
      <w:r w:rsidR="007C0493" w:rsidRPr="007C0493">
        <w:rPr>
          <w:highlight w:val="yellow"/>
        </w:rPr>
        <w:t xml:space="preserve"> </w:t>
      </w:r>
      <w:r w:rsidR="007C0493" w:rsidRPr="007C0493">
        <w:rPr>
          <w:rFonts w:ascii="Arial" w:hAnsi="Arial" w:cs="Arial"/>
          <w:sz w:val="18"/>
          <w:szCs w:val="18"/>
          <w:highlight w:val="yellow"/>
        </w:rPr>
        <w:t>push-up operation]</w:t>
      </w:r>
      <w:r w:rsidR="007C0493" w:rsidRPr="007C0493">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007C0493" w:rsidRPr="007C0493">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007C0493" w:rsidRPr="007C0493">
        <w:rPr>
          <w:rFonts w:ascii="Arial" w:hAnsi="Arial" w:cs="Arial"/>
          <w:sz w:val="18"/>
          <w:szCs w:val="18"/>
        </w:rPr>
        <w:t xml:space="preserve"> Operator drive and door driven sprockets shall be provided with #50 roller chain. </w:t>
      </w:r>
      <w:r w:rsidR="007C0493" w:rsidRPr="007C0493">
        <w:rPr>
          <w:rFonts w:ascii="Arial" w:hAnsi="Arial" w:cs="Arial"/>
          <w:sz w:val="18"/>
          <w:szCs w:val="18"/>
          <w:highlight w:val="yellow"/>
        </w:rPr>
        <w:t>[Provide an integral Motor Mounted Interlock system to prevent damage to door and operator when mechanical door locking devices are provided.]</w:t>
      </w:r>
      <w:r w:rsidR="007C0493" w:rsidRPr="007C0493">
        <w:rPr>
          <w:rFonts w:ascii="Arial" w:hAnsi="Arial" w:cs="Arial"/>
          <w:sz w:val="18"/>
          <w:szCs w:val="18"/>
        </w:rPr>
        <w:t xml:space="preserve"> </w:t>
      </w:r>
      <w:r w:rsidR="00835310" w:rsidRPr="006B23C4">
        <w:rPr>
          <w:rFonts w:ascii="Arial" w:hAnsi="Arial" w:cs="Arial"/>
          <w:sz w:val="18"/>
          <w:szCs w:val="18"/>
        </w:rPr>
        <w:t>Operator shall be capable of driving the door at a speed of</w:t>
      </w:r>
      <w:r w:rsidR="00835310">
        <w:rPr>
          <w:rFonts w:ascii="Arial" w:hAnsi="Arial" w:cs="Arial"/>
          <w:sz w:val="18"/>
          <w:szCs w:val="18"/>
        </w:rPr>
        <w:t xml:space="preserve"> up to 9” per second or as recommended for door size.</w:t>
      </w:r>
      <w:r w:rsidR="007C0493" w:rsidRPr="007C0493">
        <w:rPr>
          <w:rFonts w:ascii="Arial" w:hAnsi="Arial" w:cs="Arial"/>
          <w:sz w:val="18"/>
          <w:szCs w:val="18"/>
        </w:rPr>
        <w:t xml:space="preserve">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6DD21B53" w14:textId="77777777" w:rsidR="007C0493" w:rsidRDefault="007C0493" w:rsidP="007C0493">
      <w:pPr>
        <w:ind w:left="1440" w:hanging="720"/>
        <w:rPr>
          <w:rFonts w:ascii="Arial" w:hAnsi="Arial" w:cs="Arial"/>
          <w:sz w:val="18"/>
          <w:szCs w:val="18"/>
        </w:rPr>
      </w:pPr>
    </w:p>
    <w:p w14:paraId="6DD21B54" w14:textId="20165B1F"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000D2354">
        <w:rPr>
          <w:rFonts w:ascii="Arial" w:hAnsi="Arial" w:cs="Arial"/>
          <w:b/>
          <w:sz w:val="18"/>
          <w:szCs w:val="18"/>
        </w:rPr>
        <w:t xml:space="preserve">Motor - Continuous Use - </w:t>
      </w:r>
      <w:r w:rsidRPr="007C0493">
        <w:rPr>
          <w:rFonts w:ascii="Arial" w:hAnsi="Arial" w:cs="Arial"/>
          <w:b/>
          <w:sz w:val="18"/>
          <w:szCs w:val="18"/>
        </w:rPr>
        <w:t>Model SG (Super Duty Gear Head) Operator:</w:t>
      </w:r>
      <w:r w:rsidRPr="007C0493">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7C0493">
        <w:rPr>
          <w:rFonts w:ascii="Arial" w:hAnsi="Arial" w:cs="Arial"/>
          <w:sz w:val="18"/>
          <w:szCs w:val="18"/>
          <w:highlight w:val="yellow"/>
        </w:rPr>
        <w:t>____</w:t>
      </w:r>
      <w:r w:rsidRPr="007C0493">
        <w:rPr>
          <w:rFonts w:ascii="Arial" w:hAnsi="Arial" w:cs="Arial"/>
          <w:sz w:val="18"/>
          <w:szCs w:val="18"/>
        </w:rPr>
        <w:t xml:space="preserve">Volts, </w:t>
      </w:r>
      <w:r w:rsidRPr="007C0493">
        <w:rPr>
          <w:rFonts w:ascii="Arial" w:hAnsi="Arial" w:cs="Arial"/>
          <w:sz w:val="18"/>
          <w:szCs w:val="18"/>
          <w:highlight w:val="yellow"/>
        </w:rPr>
        <w:t>____</w:t>
      </w:r>
      <w:r w:rsidRPr="007C0493">
        <w:rPr>
          <w:rFonts w:ascii="Arial" w:hAnsi="Arial" w:cs="Arial"/>
          <w:sz w:val="18"/>
          <w:szCs w:val="18"/>
        </w:rPr>
        <w:t>Phase. Provide complete with electric motor and factory pre-wired motor control terminals, maintenance free solenoid actuated brak</w:t>
      </w:r>
      <w:r w:rsidR="0097019F">
        <w:rPr>
          <w:rFonts w:ascii="Arial" w:hAnsi="Arial" w:cs="Arial"/>
          <w:sz w:val="18"/>
          <w:szCs w:val="18"/>
        </w:rPr>
        <w:t xml:space="preserve">e, emergency manual chain hoist </w:t>
      </w:r>
      <w:r w:rsidRPr="007C0493">
        <w:rPr>
          <w:rFonts w:ascii="Arial" w:hAnsi="Arial" w:cs="Arial"/>
          <w:sz w:val="18"/>
          <w:szCs w:val="18"/>
        </w:rPr>
        <w:t xml:space="preserve">and </w:t>
      </w:r>
      <w:r w:rsidRPr="007C0493">
        <w:rPr>
          <w:rFonts w:ascii="Arial" w:hAnsi="Arial" w:cs="Arial"/>
          <w:sz w:val="18"/>
          <w:szCs w:val="18"/>
        </w:rPr>
        <w:lastRenderedPageBreak/>
        <w:t xml:space="preserve">control station(s). Motor shall be high starting torque, industrial type, with overload protection. Primary speed reduction shall be heavy-duty gears running in grease or oil bath with mechanical braking to hold the door in any position. </w:t>
      </w:r>
      <w:r w:rsidR="0097019F">
        <w:rPr>
          <w:rFonts w:ascii="Arial" w:hAnsi="Arial" w:cs="Arial"/>
          <w:sz w:val="18"/>
          <w:szCs w:val="18"/>
        </w:rPr>
        <w:t xml:space="preserve">The </w:t>
      </w:r>
      <w:r w:rsidRPr="007C0493">
        <w:rPr>
          <w:rFonts w:ascii="Arial" w:hAnsi="Arial" w:cs="Arial"/>
          <w:sz w:val="18"/>
          <w:szCs w:val="18"/>
        </w:rPr>
        <w:t>emergency manual chain hoist assembly is automatically disengaged when motor is energized. A disconnect chain shall not be required to engage or release the manual chain hoist. Operator drive and door driven sprockets shall be provided with minimum #50 roller chain.</w:t>
      </w:r>
      <w:r w:rsidR="00835310" w:rsidRPr="006B23C4">
        <w:rPr>
          <w:rFonts w:ascii="Arial" w:hAnsi="Arial" w:cs="Arial"/>
          <w:sz w:val="18"/>
          <w:szCs w:val="18"/>
        </w:rPr>
        <w:t xml:space="preserve"> Operator shall be capable of driving the door at a speed of</w:t>
      </w:r>
      <w:r w:rsidR="00835310">
        <w:rPr>
          <w:rFonts w:ascii="Arial" w:hAnsi="Arial" w:cs="Arial"/>
          <w:sz w:val="18"/>
          <w:szCs w:val="18"/>
        </w:rPr>
        <w:t xml:space="preserve"> up to 9” per second or as recommended for door size. </w:t>
      </w:r>
      <w:r w:rsidRPr="007C0493">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5" w14:textId="05C9D9B3" w:rsidR="007C0493" w:rsidRDefault="007C0493" w:rsidP="007C0493">
      <w:pPr>
        <w:rPr>
          <w:rFonts w:ascii="Arial" w:hAnsi="Arial" w:cs="Arial"/>
          <w:sz w:val="18"/>
          <w:szCs w:val="18"/>
        </w:rPr>
      </w:pPr>
    </w:p>
    <w:p w14:paraId="09570066" w14:textId="77777777" w:rsidR="00012FC0" w:rsidRPr="00C05A6A" w:rsidRDefault="00012FC0" w:rsidP="00012FC0">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14:paraId="69B70F1C" w14:textId="11039C75" w:rsidR="00012FC0" w:rsidRPr="00012FC0" w:rsidRDefault="00012FC0" w:rsidP="00012FC0">
      <w:pPr>
        <w:ind w:left="720"/>
        <w:rPr>
          <w:rFonts w:ascii="Arial" w:hAnsi="Arial" w:cs="Arial"/>
          <w:sz w:val="18"/>
          <w:szCs w:val="18"/>
        </w:rPr>
      </w:pPr>
      <w:r>
        <w:rPr>
          <w:rFonts w:ascii="Arial" w:hAnsi="Arial" w:cs="Arial"/>
          <w:b/>
          <w:bCs/>
          <w:sz w:val="18"/>
          <w:szCs w:val="18"/>
        </w:rPr>
        <w:t>B.</w:t>
      </w:r>
      <w:r w:rsidRPr="00012FC0">
        <w:rPr>
          <w:rFonts w:ascii="Arial" w:hAnsi="Arial" w:cs="Arial"/>
          <w:b/>
          <w:bCs/>
          <w:sz w:val="18"/>
          <w:szCs w:val="18"/>
        </w:rPr>
        <w:t xml:space="preserve">       Motor</w:t>
      </w:r>
      <w:r w:rsidRPr="00012FC0">
        <w:rPr>
          <w:rFonts w:ascii="Arial" w:hAnsi="Arial" w:cs="Arial"/>
          <w:sz w:val="18"/>
          <w:szCs w:val="18"/>
        </w:rPr>
        <w:t xml:space="preserve"> </w:t>
      </w:r>
      <w:r w:rsidRPr="00012FC0">
        <w:rPr>
          <w:rFonts w:ascii="Arial" w:hAnsi="Arial" w:cs="Arial"/>
          <w:b/>
          <w:bCs/>
          <w:sz w:val="18"/>
          <w:szCs w:val="18"/>
        </w:rPr>
        <w:t>- Continuous Use - Model SHN79/SGN79 (Super Duty Gear Head NEMA 7/9) Operator:</w:t>
      </w:r>
      <w:r w:rsidRPr="00012FC0">
        <w:rPr>
          <w:rFonts w:ascii="Arial" w:hAnsi="Arial" w:cs="Arial"/>
          <w:sz w:val="18"/>
          <w:szCs w:val="18"/>
        </w:rPr>
        <w:t xml:space="preserve"> </w:t>
      </w:r>
    </w:p>
    <w:p w14:paraId="2ECB9F02"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UL Listed NEMA 7/9 explosion proof &amp; Dust-Ignition Proof (UL1203) rated</w:t>
      </w:r>
    </w:p>
    <w:p w14:paraId="549FD08A"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14:paraId="12101C8C" w14:textId="77777777" w:rsidR="00012FC0" w:rsidRDefault="00012FC0" w:rsidP="00012FC0">
      <w:pPr>
        <w:pStyle w:val="ListParagraph"/>
        <w:numPr>
          <w:ilvl w:val="2"/>
          <w:numId w:val="9"/>
        </w:numPr>
        <w:rPr>
          <w:rFonts w:ascii="Arial" w:hAnsi="Arial" w:cs="Arial"/>
          <w:sz w:val="18"/>
          <w:szCs w:val="18"/>
        </w:rPr>
      </w:pPr>
      <w:r>
        <w:rPr>
          <w:rFonts w:ascii="Arial" w:hAnsi="Arial" w:cs="Arial"/>
          <w:sz w:val="18"/>
          <w:szCs w:val="18"/>
        </w:rPr>
        <w:t>Rated for explosion proof classifications:</w:t>
      </w:r>
    </w:p>
    <w:p w14:paraId="0F23D53E"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 Division 1, Groups C &amp; D</w:t>
      </w:r>
    </w:p>
    <w:p w14:paraId="6CB86FB5" w14:textId="77777777" w:rsidR="00012FC0" w:rsidRDefault="00012FC0" w:rsidP="00012FC0">
      <w:pPr>
        <w:pStyle w:val="ListParagraph"/>
        <w:numPr>
          <w:ilvl w:val="3"/>
          <w:numId w:val="9"/>
        </w:numPr>
        <w:rPr>
          <w:rFonts w:ascii="Arial" w:hAnsi="Arial" w:cs="Arial"/>
          <w:sz w:val="18"/>
          <w:szCs w:val="18"/>
        </w:rPr>
      </w:pPr>
      <w:r>
        <w:rPr>
          <w:rFonts w:ascii="Arial" w:hAnsi="Arial" w:cs="Arial"/>
          <w:sz w:val="18"/>
          <w:szCs w:val="18"/>
        </w:rPr>
        <w:t>Class II, Division 1, Groups E, F, &amp; G</w:t>
      </w:r>
    </w:p>
    <w:p w14:paraId="7AA257D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Only operators UL 325 listed are permitted</w:t>
      </w:r>
    </w:p>
    <w:p w14:paraId="41106191"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14:paraId="2C7BD3C4"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Integrated explosion-proof control box with motor and control circuits pre-wired to the control box</w:t>
      </w:r>
    </w:p>
    <w:p w14:paraId="2577C2BF" w14:textId="77777777" w:rsidR="00012FC0" w:rsidRDefault="00012FC0" w:rsidP="00012FC0">
      <w:pPr>
        <w:pStyle w:val="ListParagraph"/>
        <w:numPr>
          <w:ilvl w:val="1"/>
          <w:numId w:val="9"/>
        </w:numPr>
        <w:rPr>
          <w:rFonts w:ascii="Arial" w:hAnsi="Arial" w:cs="Arial"/>
          <w:sz w:val="18"/>
          <w:szCs w:val="18"/>
        </w:rPr>
      </w:pPr>
      <w:r>
        <w:rPr>
          <w:rFonts w:ascii="Arial" w:hAnsi="Arial" w:cs="Arial"/>
          <w:sz w:val="18"/>
          <w:szCs w:val="18"/>
        </w:rPr>
        <w:t>Dual isolated circuit design is required</w:t>
      </w:r>
    </w:p>
    <w:p w14:paraId="7E76EA3B"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hp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3304D943"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hp and control station(s). </w:t>
      </w:r>
    </w:p>
    <w:p w14:paraId="5C0FB4AF"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61937324"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0B5168C"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6E2EFD55"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1BB9851E"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347E48"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3DD5457" w14:textId="77777777" w:rsidR="00012FC0" w:rsidRDefault="00012FC0" w:rsidP="00012FC0">
      <w:pPr>
        <w:pStyle w:val="ListParagraph"/>
        <w:numPr>
          <w:ilvl w:val="1"/>
          <w:numId w:val="9"/>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2BB169AB" w14:textId="77777777" w:rsidR="00012FC0" w:rsidRPr="007C0493" w:rsidRDefault="00012FC0" w:rsidP="007C0493">
      <w:pPr>
        <w:rPr>
          <w:rFonts w:ascii="Arial" w:hAnsi="Arial" w:cs="Arial"/>
          <w:sz w:val="18"/>
          <w:szCs w:val="18"/>
        </w:rPr>
      </w:pPr>
    </w:p>
    <w:p w14:paraId="6DD21B56" w14:textId="77777777" w:rsidR="007C0493" w:rsidRPr="007C0493" w:rsidRDefault="007C0493" w:rsidP="007C0493">
      <w:pPr>
        <w:ind w:left="1440" w:hanging="72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r>
      <w:r w:rsidRPr="007C0493">
        <w:rPr>
          <w:rFonts w:ascii="Arial" w:hAnsi="Arial" w:cs="Arial"/>
          <w:b/>
          <w:sz w:val="18"/>
          <w:szCs w:val="18"/>
        </w:rPr>
        <w:t>Motor –</w:t>
      </w:r>
      <w:r w:rsidR="000D2354">
        <w:rPr>
          <w:rFonts w:ascii="Arial" w:hAnsi="Arial" w:cs="Arial"/>
          <w:b/>
          <w:sz w:val="18"/>
          <w:szCs w:val="18"/>
        </w:rPr>
        <w:t xml:space="preserve"> </w:t>
      </w:r>
      <w:r w:rsidRPr="007C0493">
        <w:rPr>
          <w:rFonts w:ascii="Arial" w:hAnsi="Arial" w:cs="Arial"/>
          <w:b/>
          <w:sz w:val="18"/>
          <w:szCs w:val="18"/>
        </w:rPr>
        <w:t>Model EverGard Electric Motor Operator</w:t>
      </w:r>
      <w:r w:rsidRPr="007C0493">
        <w:rPr>
          <w:rFonts w:ascii="Arial" w:hAnsi="Arial" w:cs="Arial"/>
          <w:sz w:val="18"/>
          <w:szCs w:val="18"/>
        </w:rPr>
        <w:t xml:space="preserve">: The operator has back-up power control box,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00835310" w:rsidRPr="006B23C4">
        <w:rPr>
          <w:rFonts w:ascii="Arial" w:hAnsi="Arial" w:cs="Arial"/>
          <w:sz w:val="18"/>
          <w:szCs w:val="18"/>
        </w:rPr>
        <w:t>Operator drive and door driven sprockets shall be provided with minimum #50 roller chain. Operator shall be capable of driving the door at a speed of</w:t>
      </w:r>
      <w:r w:rsidR="00835310">
        <w:rPr>
          <w:rFonts w:ascii="Arial" w:hAnsi="Arial" w:cs="Arial"/>
          <w:sz w:val="18"/>
          <w:szCs w:val="18"/>
        </w:rPr>
        <w:t xml:space="preserve"> up to 9” per second or as recommended for door size.</w:t>
      </w:r>
      <w:r w:rsidRPr="007C0493">
        <w:rPr>
          <w:rFonts w:ascii="Arial" w:hAnsi="Arial" w:cs="Arial"/>
          <w:sz w:val="18"/>
          <w:szCs w:val="18"/>
        </w:rPr>
        <w:t xml:space="preserv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DD21B57" w14:textId="77777777" w:rsidR="007C0493" w:rsidRPr="007C0493" w:rsidRDefault="007C0493" w:rsidP="007C0493">
      <w:pPr>
        <w:ind w:left="2160" w:hanging="720"/>
        <w:rPr>
          <w:rFonts w:ascii="Arial" w:hAnsi="Arial" w:cs="Arial"/>
          <w:sz w:val="18"/>
          <w:szCs w:val="18"/>
        </w:rPr>
      </w:pPr>
      <w:r w:rsidRPr="007C0493">
        <w:rPr>
          <w:rFonts w:ascii="Arial" w:hAnsi="Arial" w:cs="Arial"/>
          <w:sz w:val="18"/>
          <w:szCs w:val="18"/>
        </w:rPr>
        <w:lastRenderedPageBreak/>
        <w:t>1.</w:t>
      </w:r>
      <w:r w:rsidRPr="007C0493">
        <w:rPr>
          <w:rFonts w:ascii="Arial" w:hAnsi="Arial" w:cs="Arial"/>
          <w:sz w:val="18"/>
          <w:szCs w:val="18"/>
        </w:rPr>
        <w:tab/>
        <w:t xml:space="preserve">Supply model </w:t>
      </w:r>
      <w:r w:rsidRPr="007C0493">
        <w:rPr>
          <w:rFonts w:ascii="Arial" w:hAnsi="Arial" w:cs="Arial"/>
          <w:b/>
          <w:sz w:val="18"/>
          <w:szCs w:val="18"/>
        </w:rPr>
        <w:t>EverGard Motor Control Box</w:t>
      </w:r>
      <w:r w:rsidRPr="007C0493">
        <w:rPr>
          <w:rFonts w:ascii="Arial" w:hAnsi="Arial" w:cs="Arial"/>
          <w:sz w:val="18"/>
          <w:szCs w:val="18"/>
        </w:rPr>
        <w:t xml:space="preserve"> with programmable logic board and back-up power supply.  120v AC input power with auto switch to 24v DC back-up power.  Back-up power to provide minimum 10 open/close cycles and 48 hr stand-by.</w:t>
      </w:r>
    </w:p>
    <w:p w14:paraId="6DD21B58"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a.</w:t>
      </w:r>
      <w:r w:rsidRPr="007C0493">
        <w:rPr>
          <w:rFonts w:ascii="Arial" w:hAnsi="Arial" w:cs="Arial"/>
          <w:sz w:val="18"/>
          <w:szCs w:val="18"/>
        </w:rPr>
        <w:tab/>
        <w:t>(2) 12v rechargeable lead sealed batteries.</w:t>
      </w:r>
    </w:p>
    <w:p w14:paraId="6DD21B59"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b.</w:t>
      </w:r>
      <w:r w:rsidRPr="007C0493">
        <w:rPr>
          <w:rFonts w:ascii="Arial" w:hAnsi="Arial" w:cs="Arial"/>
          <w:sz w:val="18"/>
          <w:szCs w:val="18"/>
        </w:rPr>
        <w:tab/>
        <w:t>Programmable battery load testing</w:t>
      </w:r>
    </w:p>
    <w:p w14:paraId="6DD21B5A"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c.</w:t>
      </w:r>
      <w:r w:rsidRPr="007C0493">
        <w:rPr>
          <w:rFonts w:ascii="Arial" w:hAnsi="Arial" w:cs="Arial"/>
          <w:sz w:val="18"/>
          <w:szCs w:val="18"/>
        </w:rPr>
        <w:tab/>
        <w:t>Monitoring points for open/close position, AC power loss and battery low voltage</w:t>
      </w:r>
    </w:p>
    <w:p w14:paraId="6DD21B5B"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d.</w:t>
      </w:r>
      <w:r w:rsidRPr="007C0493">
        <w:rPr>
          <w:rFonts w:ascii="Arial" w:hAnsi="Arial" w:cs="Arial"/>
          <w:sz w:val="18"/>
          <w:szCs w:val="18"/>
        </w:rPr>
        <w:tab/>
        <w:t>12’-0” (standard) wiring whip to connect control box and motor</w:t>
      </w:r>
    </w:p>
    <w:p w14:paraId="6DD21B5C" w14:textId="77777777" w:rsidR="007C0493" w:rsidRPr="007C0493" w:rsidRDefault="002463F9" w:rsidP="007C0493">
      <w:pPr>
        <w:ind w:left="2160" w:firstLine="720"/>
        <w:rPr>
          <w:rFonts w:ascii="Arial" w:hAnsi="Arial" w:cs="Arial"/>
          <w:sz w:val="18"/>
          <w:szCs w:val="18"/>
        </w:rPr>
      </w:pPr>
      <w:r>
        <w:rPr>
          <w:rFonts w:ascii="Arial" w:hAnsi="Arial" w:cs="Arial"/>
          <w:sz w:val="18"/>
          <w:szCs w:val="18"/>
        </w:rPr>
        <w:t>(up to 120’-0” available)</w:t>
      </w:r>
    </w:p>
    <w:p w14:paraId="6DD21B5D"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e.</w:t>
      </w:r>
      <w:r w:rsidRPr="007C0493">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6DD21B5E" w14:textId="77777777" w:rsidR="007C0493" w:rsidRPr="007C0493" w:rsidRDefault="007C0493" w:rsidP="007C0493">
      <w:pPr>
        <w:ind w:left="2880" w:hanging="720"/>
        <w:rPr>
          <w:rFonts w:ascii="Arial" w:hAnsi="Arial" w:cs="Arial"/>
          <w:sz w:val="18"/>
          <w:szCs w:val="18"/>
        </w:rPr>
      </w:pPr>
      <w:r w:rsidRPr="007C0493">
        <w:rPr>
          <w:rFonts w:ascii="Arial" w:hAnsi="Arial" w:cs="Arial"/>
          <w:sz w:val="18"/>
          <w:szCs w:val="18"/>
        </w:rPr>
        <w:t>f.</w:t>
      </w:r>
      <w:r w:rsidRPr="007C049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DD21B5F" w14:textId="77777777" w:rsidR="007C0493" w:rsidRPr="007C0493" w:rsidRDefault="007C0493" w:rsidP="007C0493">
      <w:pPr>
        <w:ind w:left="2160"/>
        <w:rPr>
          <w:rFonts w:ascii="Arial" w:hAnsi="Arial" w:cs="Arial"/>
          <w:sz w:val="18"/>
          <w:szCs w:val="18"/>
        </w:rPr>
      </w:pPr>
      <w:r w:rsidRPr="007C0493">
        <w:rPr>
          <w:rFonts w:ascii="Arial" w:hAnsi="Arial" w:cs="Arial"/>
          <w:sz w:val="18"/>
          <w:szCs w:val="18"/>
        </w:rPr>
        <w:t>g.</w:t>
      </w:r>
      <w:r w:rsidRPr="007C0493">
        <w:rPr>
          <w:rFonts w:ascii="Arial" w:hAnsi="Arial" w:cs="Arial"/>
          <w:sz w:val="18"/>
          <w:szCs w:val="18"/>
        </w:rPr>
        <w:tab/>
        <w:t>Non-resettable cycle counter</w:t>
      </w:r>
    </w:p>
    <w:p w14:paraId="6DD21B60" w14:textId="77777777" w:rsidR="007C0493" w:rsidRDefault="007C0493" w:rsidP="007C0493">
      <w:pPr>
        <w:ind w:left="2160"/>
        <w:rPr>
          <w:rFonts w:ascii="Arial" w:hAnsi="Arial" w:cs="Arial"/>
          <w:sz w:val="18"/>
          <w:szCs w:val="18"/>
        </w:rPr>
      </w:pPr>
      <w:r w:rsidRPr="007C0493">
        <w:rPr>
          <w:rFonts w:ascii="Arial" w:hAnsi="Arial" w:cs="Arial"/>
          <w:sz w:val="18"/>
          <w:szCs w:val="18"/>
        </w:rPr>
        <w:t>h.</w:t>
      </w:r>
      <w:r w:rsidRPr="007C0493">
        <w:rPr>
          <w:rFonts w:ascii="Arial" w:hAnsi="Arial" w:cs="Arial"/>
          <w:sz w:val="18"/>
          <w:szCs w:val="18"/>
        </w:rPr>
        <w:tab/>
        <w:t>UL325 &amp; UL864 compliant system.</w:t>
      </w:r>
    </w:p>
    <w:p w14:paraId="6DD21B61" w14:textId="77777777" w:rsidR="00FC5489" w:rsidRDefault="00FC5489" w:rsidP="007C0493">
      <w:pPr>
        <w:ind w:left="2160"/>
        <w:rPr>
          <w:rFonts w:ascii="Arial" w:hAnsi="Arial" w:cs="Arial"/>
          <w:sz w:val="18"/>
          <w:szCs w:val="18"/>
        </w:rPr>
      </w:pPr>
    </w:p>
    <w:p w14:paraId="6DD21B62" w14:textId="77777777" w:rsidR="007C0493" w:rsidRPr="0042532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6DD21B63"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602364">
        <w:rPr>
          <w:rFonts w:ascii="Arial" w:hAnsi="Arial" w:cs="Arial"/>
          <w:b/>
          <w:sz w:val="18"/>
          <w:szCs w:val="18"/>
        </w:rPr>
        <w:t>Control Station:</w:t>
      </w:r>
      <w:r w:rsidRPr="00425323">
        <w:rPr>
          <w:rFonts w:ascii="Arial" w:hAnsi="Arial" w:cs="Arial"/>
          <w:sz w:val="18"/>
          <w:szCs w:val="18"/>
        </w:rPr>
        <w:t xml:space="preserve"> </w:t>
      </w:r>
    </w:p>
    <w:p w14:paraId="6DD21B64"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6DD21B66"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 key switch with "Stop" push button; NEMA 3R</w:t>
      </w:r>
    </w:p>
    <w:p w14:paraId="6DD21B67"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with keyed lock-out, not masterkeyable; NEMA 4</w:t>
      </w:r>
    </w:p>
    <w:p w14:paraId="6DD21B68"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"Open/Close/Stop" push buttons; NEMA 1B</w:t>
      </w:r>
    </w:p>
    <w:p w14:paraId="6DD21B69" w14:textId="77777777" w:rsidR="007C049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 key switch with "Stop" push button; NEMA 1B</w:t>
      </w:r>
    </w:p>
    <w:p w14:paraId="6DD21B6A" w14:textId="77777777" w:rsidR="00661210" w:rsidRDefault="00661210" w:rsidP="00661210">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661210">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6DD21B6B" w14:textId="77777777" w:rsidR="00661210" w:rsidRPr="00425323" w:rsidRDefault="00661210" w:rsidP="00425323">
      <w:pPr>
        <w:ind w:left="1440"/>
        <w:rPr>
          <w:rFonts w:ascii="Arial" w:hAnsi="Arial" w:cs="Arial"/>
          <w:sz w:val="18"/>
          <w:szCs w:val="18"/>
        </w:rPr>
      </w:pPr>
    </w:p>
    <w:p w14:paraId="6DD21B6C" w14:textId="77777777" w:rsidR="007C0493" w:rsidRPr="00425323" w:rsidRDefault="007C0493" w:rsidP="00425323">
      <w:pPr>
        <w:rPr>
          <w:rFonts w:ascii="Arial" w:hAnsi="Arial" w:cs="Arial"/>
          <w:sz w:val="18"/>
          <w:szCs w:val="18"/>
        </w:rPr>
      </w:pPr>
    </w:p>
    <w:p w14:paraId="6DD21B6D"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C.</w:t>
      </w:r>
      <w:r w:rsidRPr="00425323">
        <w:rPr>
          <w:rFonts w:ascii="Arial" w:hAnsi="Arial" w:cs="Arial"/>
          <w:sz w:val="18"/>
          <w:szCs w:val="18"/>
        </w:rPr>
        <w:tab/>
      </w:r>
      <w:r w:rsidRPr="00425323">
        <w:rPr>
          <w:rFonts w:ascii="Arial" w:hAnsi="Arial" w:cs="Arial"/>
          <w:b/>
          <w:sz w:val="18"/>
          <w:szCs w:val="18"/>
        </w:rPr>
        <w:t>Control Operation:</w:t>
      </w:r>
    </w:p>
    <w:p w14:paraId="6DD21B6E"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DD21B6F"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6DD21B70"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6DD21B71"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electric sensing edge</w:t>
      </w:r>
      <w:r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425323">
        <w:rPr>
          <w:rFonts w:ascii="Arial" w:hAnsi="Arial" w:cs="Arial"/>
          <w:sz w:val="18"/>
          <w:szCs w:val="18"/>
          <w:highlight w:val="yellow"/>
        </w:rPr>
        <w:t>[retracting safety cord and reel]</w:t>
      </w:r>
      <w:r w:rsidRPr="00FC5489">
        <w:rPr>
          <w:rFonts w:ascii="Arial" w:hAnsi="Arial" w:cs="Arial"/>
          <w:sz w:val="18"/>
          <w:szCs w:val="18"/>
        </w:rPr>
        <w:t xml:space="preserve"> </w:t>
      </w:r>
      <w:r w:rsidRPr="006037ED">
        <w:rPr>
          <w:rFonts w:ascii="Arial" w:hAnsi="Arial" w:cs="Arial"/>
          <w:sz w:val="18"/>
          <w:szCs w:val="18"/>
          <w:highlight w:val="yellow"/>
        </w:rPr>
        <w:t>[</w:t>
      </w:r>
      <w:r w:rsidRPr="00425323">
        <w:rPr>
          <w:rFonts w:ascii="Arial" w:hAnsi="Arial" w:cs="Arial"/>
          <w:sz w:val="18"/>
          <w:szCs w:val="18"/>
          <w:highlight w:val="yellow"/>
        </w:rPr>
        <w:t>self-coiling cable]</w:t>
      </w:r>
      <w:r w:rsidRPr="00425323">
        <w:rPr>
          <w:rFonts w:ascii="Arial" w:hAnsi="Arial" w:cs="Arial"/>
          <w:sz w:val="18"/>
          <w:szCs w:val="18"/>
        </w:rPr>
        <w:t xml:space="preserve"> connection to control circuit.</w:t>
      </w:r>
    </w:p>
    <w:p w14:paraId="6DD21B72" w14:textId="77777777" w:rsidR="00864700" w:rsidRPr="00864700" w:rsidRDefault="00864700" w:rsidP="00864700">
      <w:pPr>
        <w:rPr>
          <w:rFonts w:ascii="Arial" w:hAnsi="Arial" w:cs="Arial"/>
          <w:color w:val="FF0000"/>
          <w:sz w:val="16"/>
          <w:szCs w:val="16"/>
        </w:rPr>
      </w:pPr>
      <w:r w:rsidRPr="00864700">
        <w:rPr>
          <w:rFonts w:ascii="Arial" w:hAnsi="Arial" w:cs="Arial"/>
          <w:color w:val="FF0000"/>
          <w:sz w:val="16"/>
          <w:szCs w:val="16"/>
        </w:rPr>
        <w:t xml:space="preserve">** </w:t>
      </w:r>
      <w:r w:rsidRPr="00864700">
        <w:rPr>
          <w:rFonts w:ascii="Arial" w:hAnsi="Arial" w:cs="Arial"/>
          <w:b/>
          <w:bCs/>
          <w:color w:val="FF0000"/>
          <w:sz w:val="16"/>
          <w:szCs w:val="16"/>
        </w:rPr>
        <w:t>NOTE TO SPECIFIER</w:t>
      </w:r>
      <w:r w:rsidRPr="00864700">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6DD21B73"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Momentary Contact to Close:</w:t>
      </w:r>
    </w:p>
    <w:p w14:paraId="6DD21B74"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6DD21B75" w14:textId="77777777" w:rsidR="00CB18F9"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00CB18F9">
        <w:rPr>
          <w:rFonts w:ascii="Arial" w:hAnsi="Arial" w:cs="Arial"/>
          <w:b/>
          <w:bCs/>
          <w:sz w:val="18"/>
          <w:szCs w:val="18"/>
        </w:rPr>
        <w:t xml:space="preserve">SafetyGard UL325 Light Curtain with Dynamic Sequential Blanking: </w:t>
      </w:r>
      <w:r w:rsidR="00CB18F9">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6DD21B76" w14:textId="77777777" w:rsidR="007C0493" w:rsidRPr="00425323" w:rsidRDefault="00CB18F9" w:rsidP="0042532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C0493" w:rsidRPr="00425323">
        <w:rPr>
          <w:rFonts w:ascii="Arial" w:hAnsi="Arial" w:cs="Arial"/>
          <w:b/>
          <w:sz w:val="18"/>
          <w:szCs w:val="18"/>
        </w:rPr>
        <w:t>2-wire, E.L.R. electric sensing/weather edge seal</w:t>
      </w:r>
      <w:r w:rsidR="007C0493" w:rsidRPr="00425323">
        <w:rPr>
          <w:rFonts w:ascii="Arial" w:hAnsi="Arial" w:cs="Arial"/>
          <w:sz w:val="18"/>
          <w:szCs w:val="18"/>
        </w:rPr>
        <w:t xml:space="preserve"> extending full width of door bottom bar. Provide a [</w:t>
      </w:r>
      <w:r w:rsidR="007C0493" w:rsidRPr="00FC5489">
        <w:rPr>
          <w:rFonts w:ascii="Arial" w:hAnsi="Arial" w:cs="Arial"/>
          <w:sz w:val="18"/>
          <w:szCs w:val="18"/>
          <w:highlight w:val="yellow"/>
        </w:rPr>
        <w:t>retracting safety cord and reel</w:t>
      </w:r>
      <w:r w:rsidR="007C0493" w:rsidRPr="006037ED">
        <w:rPr>
          <w:rFonts w:ascii="Arial" w:hAnsi="Arial" w:cs="Arial"/>
          <w:sz w:val="18"/>
          <w:szCs w:val="18"/>
          <w:highlight w:val="yellow"/>
        </w:rPr>
        <w:t>]</w:t>
      </w:r>
      <w:r w:rsidR="007C0493" w:rsidRPr="00425323">
        <w:rPr>
          <w:rFonts w:ascii="Arial" w:hAnsi="Arial" w:cs="Arial"/>
          <w:sz w:val="18"/>
          <w:szCs w:val="18"/>
        </w:rPr>
        <w:t xml:space="preserve"> [</w:t>
      </w:r>
      <w:r w:rsidR="007C0493" w:rsidRPr="00FC5489">
        <w:rPr>
          <w:rFonts w:ascii="Arial" w:hAnsi="Arial" w:cs="Arial"/>
          <w:sz w:val="18"/>
          <w:szCs w:val="18"/>
          <w:highlight w:val="yellow"/>
        </w:rPr>
        <w:t>self-coiling cable</w:t>
      </w:r>
      <w:r w:rsidR="007C0493" w:rsidRPr="00425323">
        <w:rPr>
          <w:rFonts w:ascii="Arial" w:hAnsi="Arial" w:cs="Arial"/>
          <w:sz w:val="18"/>
          <w:szCs w:val="18"/>
        </w:rPr>
        <w:t>] connection to control circuit.</w:t>
      </w:r>
    </w:p>
    <w:p w14:paraId="6DD21B77"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4X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8"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1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6DD21B79" w14:textId="77777777" w:rsidR="007C0493" w:rsidRPr="00425323" w:rsidRDefault="007C0493" w:rsidP="00425323">
      <w:pPr>
        <w:rPr>
          <w:rFonts w:ascii="Arial" w:hAnsi="Arial" w:cs="Arial"/>
          <w:sz w:val="18"/>
          <w:szCs w:val="18"/>
        </w:rPr>
      </w:pPr>
    </w:p>
    <w:p w14:paraId="6DD21B7A"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lastRenderedPageBreak/>
        <w:t>2.</w:t>
      </w:r>
      <w:r w:rsidRPr="00425323">
        <w:rPr>
          <w:rFonts w:ascii="Arial" w:hAnsi="Arial" w:cs="Arial"/>
          <w:sz w:val="18"/>
          <w:szCs w:val="18"/>
        </w:rPr>
        <w:tab/>
      </w:r>
      <w:r w:rsidRPr="00425323">
        <w:rPr>
          <w:rFonts w:ascii="Arial" w:hAnsi="Arial" w:cs="Arial"/>
          <w:b/>
          <w:sz w:val="18"/>
          <w:szCs w:val="18"/>
        </w:rPr>
        <w:t>Sensing/Weather Edge:</w:t>
      </w:r>
      <w:r w:rsidRPr="00425323">
        <w:rPr>
          <w:rFonts w:ascii="Arial" w:hAnsi="Arial" w:cs="Arial"/>
          <w:sz w:val="18"/>
          <w:szCs w:val="18"/>
        </w:rPr>
        <w:t xml:space="preserve"> Automatic reversing control by an automatic sensing switch within neoprene or rubber astragal extending full width of door bottom bar.</w:t>
      </w:r>
    </w:p>
    <w:p w14:paraId="6DD21B7B"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6DD21B7C"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6DD21B7D" w14:textId="77777777" w:rsidR="007C0493" w:rsidRPr="00425323" w:rsidRDefault="00B65412" w:rsidP="00425323">
      <w:pPr>
        <w:ind w:left="288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Pneumatic sensing edge device.</w:t>
      </w:r>
      <w:r w:rsidR="007C0493" w:rsidRPr="00425323">
        <w:rPr>
          <w:rFonts w:ascii="Arial" w:hAnsi="Arial" w:cs="Arial"/>
          <w:sz w:val="18"/>
          <w:szCs w:val="18"/>
        </w:rPr>
        <w:t xml:space="preserve"> Provide </w:t>
      </w:r>
      <w:r w:rsidR="007C0493" w:rsidRPr="00425323">
        <w:rPr>
          <w:rFonts w:ascii="Arial" w:hAnsi="Arial" w:cs="Arial"/>
          <w:sz w:val="18"/>
          <w:szCs w:val="18"/>
          <w:highlight w:val="yellow"/>
        </w:rPr>
        <w:t>[self-coiling cable]</w:t>
      </w:r>
      <w:r w:rsidR="007C0493" w:rsidRPr="006037ED">
        <w:rPr>
          <w:rFonts w:ascii="Arial" w:hAnsi="Arial" w:cs="Arial"/>
          <w:sz w:val="18"/>
          <w:szCs w:val="18"/>
        </w:rPr>
        <w:t xml:space="preserve"> </w:t>
      </w:r>
      <w:r w:rsidR="007C0493" w:rsidRPr="00425323">
        <w:rPr>
          <w:rFonts w:ascii="Arial" w:hAnsi="Arial" w:cs="Arial"/>
          <w:sz w:val="18"/>
          <w:szCs w:val="18"/>
          <w:highlight w:val="yellow"/>
        </w:rPr>
        <w:t>[retracting safety cord and reel]</w:t>
      </w:r>
      <w:r w:rsidR="007C0493" w:rsidRPr="00425323">
        <w:rPr>
          <w:rFonts w:ascii="Arial" w:hAnsi="Arial" w:cs="Arial"/>
          <w:sz w:val="18"/>
          <w:szCs w:val="18"/>
        </w:rPr>
        <w:t xml:space="preserve"> connection to control circuit.</w:t>
      </w:r>
    </w:p>
    <w:p w14:paraId="6DD21B7E" w14:textId="77777777" w:rsidR="007C0493" w:rsidRPr="00425323" w:rsidRDefault="00425323" w:rsidP="00425323">
      <w:pPr>
        <w:rPr>
          <w:rFonts w:ascii="Arial" w:hAnsi="Arial" w:cs="Arial"/>
          <w:sz w:val="18"/>
          <w:szCs w:val="18"/>
        </w:rPr>
      </w:pPr>
      <w:r>
        <w:rPr>
          <w:rFonts w:ascii="Arial" w:hAnsi="Arial" w:cs="Arial"/>
          <w:sz w:val="18"/>
          <w:szCs w:val="18"/>
        </w:rPr>
        <w:tab/>
      </w:r>
    </w:p>
    <w:p w14:paraId="6DD21B7F"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6DD21B80" w14:textId="77777777" w:rsidR="007C0493" w:rsidRPr="00425323" w:rsidRDefault="007C0493" w:rsidP="00425323">
      <w:pPr>
        <w:rPr>
          <w:rFonts w:ascii="Arial" w:hAnsi="Arial" w:cs="Arial"/>
          <w:sz w:val="18"/>
          <w:szCs w:val="18"/>
        </w:rPr>
      </w:pPr>
    </w:p>
    <w:p w14:paraId="6DD21B81"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Standard locking is based on door operation.  Locking is not recommended for motor operated units.</w:t>
      </w:r>
    </w:p>
    <w:p w14:paraId="6DD21B82"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Locking:</w:t>
      </w:r>
    </w:p>
    <w:p w14:paraId="6DD21B83"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None</w:t>
      </w:r>
    </w:p>
    <w:p w14:paraId="6DD21B84"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 xml:space="preserve">Padlockable slide bolt </w:t>
      </w:r>
      <w:r w:rsidRPr="00425323">
        <w:rPr>
          <w:rFonts w:ascii="Arial" w:hAnsi="Arial" w:cs="Arial"/>
          <w:sz w:val="18"/>
          <w:szCs w:val="18"/>
        </w:rPr>
        <w:t xml:space="preserve">on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425323">
        <w:rPr>
          <w:rFonts w:ascii="Arial" w:hAnsi="Arial" w:cs="Arial"/>
          <w:sz w:val="18"/>
          <w:szCs w:val="18"/>
        </w:rPr>
        <w:t xml:space="preserve"> side of bottom bar at each jamb extending into slots in guides. Provide interlock switches on Motor operated units.</w:t>
      </w:r>
    </w:p>
    <w:p w14:paraId="6DD21B8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Padlockable chain keeper</w:t>
      </w:r>
      <w:r w:rsidRPr="00425323">
        <w:rPr>
          <w:rFonts w:ascii="Arial" w:hAnsi="Arial" w:cs="Arial"/>
          <w:sz w:val="18"/>
          <w:szCs w:val="18"/>
        </w:rPr>
        <w:t xml:space="preserve"> on guide. (Manual Chain operated.)</w:t>
      </w:r>
    </w:p>
    <w:p w14:paraId="6DD21B86"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Masterkeyable cylinder</w:t>
      </w:r>
      <w:r w:rsidRPr="00425323">
        <w:rPr>
          <w:rFonts w:ascii="Arial" w:hAnsi="Arial" w:cs="Arial"/>
          <w:sz w:val="18"/>
          <w:szCs w:val="18"/>
        </w:rPr>
        <w:t xml:space="preserve"> operable from </w:t>
      </w:r>
      <w:r w:rsidRPr="00425323">
        <w:rPr>
          <w:rFonts w:ascii="Arial" w:hAnsi="Arial" w:cs="Arial"/>
          <w:sz w:val="18"/>
          <w:szCs w:val="18"/>
          <w:highlight w:val="yellow"/>
        </w:rPr>
        <w:t>[coil]</w:t>
      </w:r>
      <w:r w:rsidRPr="006037ED">
        <w:rPr>
          <w:rFonts w:ascii="Arial" w:hAnsi="Arial" w:cs="Arial"/>
          <w:sz w:val="18"/>
          <w:szCs w:val="18"/>
        </w:rPr>
        <w:t xml:space="preserve"> </w:t>
      </w:r>
      <w:r w:rsidRPr="00425323">
        <w:rPr>
          <w:rFonts w:ascii="Arial" w:hAnsi="Arial" w:cs="Arial"/>
          <w:sz w:val="18"/>
          <w:szCs w:val="18"/>
          <w:highlight w:val="yellow"/>
        </w:rPr>
        <w:t>[fascia]</w:t>
      </w:r>
      <w:r w:rsidRPr="006037ED">
        <w:rPr>
          <w:rFonts w:ascii="Arial" w:hAnsi="Arial" w:cs="Arial"/>
          <w:sz w:val="18"/>
          <w:szCs w:val="18"/>
        </w:rPr>
        <w:t xml:space="preserve"> </w:t>
      </w:r>
      <w:r w:rsidRPr="00425323">
        <w:rPr>
          <w:rFonts w:ascii="Arial" w:hAnsi="Arial" w:cs="Arial"/>
          <w:sz w:val="18"/>
          <w:szCs w:val="18"/>
          <w:highlight w:val="yellow"/>
        </w:rPr>
        <w:t>[both]</w:t>
      </w:r>
      <w:r w:rsidRPr="00425323">
        <w:rPr>
          <w:rFonts w:ascii="Arial" w:hAnsi="Arial" w:cs="Arial"/>
          <w:sz w:val="18"/>
          <w:szCs w:val="18"/>
        </w:rPr>
        <w:t xml:space="preserve"> side</w:t>
      </w:r>
      <w:r w:rsidRPr="00425323">
        <w:rPr>
          <w:rFonts w:ascii="Arial" w:hAnsi="Arial" w:cs="Arial"/>
          <w:sz w:val="18"/>
          <w:szCs w:val="18"/>
          <w:highlight w:val="yellow"/>
        </w:rPr>
        <w:t>[s]</w:t>
      </w:r>
      <w:r w:rsidRPr="00425323">
        <w:rPr>
          <w:rFonts w:ascii="Arial" w:hAnsi="Arial" w:cs="Arial"/>
          <w:sz w:val="18"/>
          <w:szCs w:val="18"/>
        </w:rPr>
        <w:t xml:space="preserve"> of bottom bar, options for all types of operation. Provide interlock switches on Motor operated units.</w:t>
      </w:r>
    </w:p>
    <w:p w14:paraId="6DD21B87"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Standard Mortise Cylinder</w:t>
      </w:r>
    </w:p>
    <w:p w14:paraId="6DD21B88"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BEST 7-Pin</w:t>
      </w:r>
    </w:p>
    <w:p w14:paraId="6DD21B89"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U-Change</w:t>
      </w:r>
    </w:p>
    <w:p w14:paraId="6DD21B8A"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t>Schlage</w:t>
      </w:r>
    </w:p>
    <w:p w14:paraId="6DD21B8B" w14:textId="77777777" w:rsidR="007C0493" w:rsidRPr="00425323" w:rsidRDefault="007C0493" w:rsidP="00425323">
      <w:pPr>
        <w:rPr>
          <w:rFonts w:ascii="Arial" w:hAnsi="Arial" w:cs="Arial"/>
          <w:sz w:val="18"/>
          <w:szCs w:val="18"/>
        </w:rPr>
      </w:pPr>
    </w:p>
    <w:p w14:paraId="6DD21B8C"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6DD21B8D" w14:textId="77777777" w:rsidR="007C0493" w:rsidRDefault="007C0493" w:rsidP="00425323">
      <w:pPr>
        <w:ind w:left="1440" w:hanging="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425323">
        <w:rPr>
          <w:rFonts w:ascii="Arial" w:hAnsi="Arial" w:cs="Arial"/>
          <w:b/>
          <w:sz w:val="18"/>
          <w:szCs w:val="18"/>
        </w:rPr>
        <w:t>Vision Panels:</w:t>
      </w:r>
      <w:r w:rsidRPr="00425323">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6DD21B8E" w14:textId="77777777" w:rsidR="00460B20" w:rsidRPr="00460B20" w:rsidRDefault="00460B20" w:rsidP="00460B20">
      <w:pPr>
        <w:rPr>
          <w:rFonts w:ascii="Arial" w:hAnsi="Arial" w:cs="Arial"/>
          <w:b/>
          <w:sz w:val="18"/>
          <w:szCs w:val="18"/>
        </w:rPr>
      </w:pPr>
    </w:p>
    <w:p w14:paraId="6DD21B8F"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6DD21B90" w14:textId="77777777" w:rsidR="00460B20" w:rsidRPr="00460B20" w:rsidRDefault="00460B20" w:rsidP="00460B20">
      <w:pPr>
        <w:ind w:firstLine="720"/>
        <w:rPr>
          <w:rFonts w:ascii="Arial" w:hAnsi="Arial" w:cs="Arial"/>
          <w:sz w:val="18"/>
          <w:szCs w:val="18"/>
        </w:rPr>
      </w:pPr>
      <w:r w:rsidRPr="00B65412">
        <w:rPr>
          <w:rFonts w:ascii="Arial" w:hAnsi="Arial" w:cs="Arial"/>
          <w:sz w:val="18"/>
          <w:szCs w:val="18"/>
        </w:rPr>
        <w:t>C.</w:t>
      </w:r>
      <w:r w:rsidRPr="00B65412">
        <w:rPr>
          <w:rFonts w:ascii="Arial" w:hAnsi="Arial" w:cs="Arial"/>
          <w:sz w:val="18"/>
          <w:szCs w:val="18"/>
        </w:rPr>
        <w:tab/>
        <w:t>Interior Aesthetic Covers:</w:t>
      </w:r>
    </w:p>
    <w:p w14:paraId="6DD21B91"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6DD21B92" w14:textId="77777777" w:rsidR="00460B20" w:rsidRPr="00460B20" w:rsidRDefault="00460B20" w:rsidP="00460B20">
      <w:pPr>
        <w:rPr>
          <w:rFonts w:ascii="Arial" w:hAnsi="Arial" w:cs="Arial"/>
          <w:sz w:val="18"/>
          <w:szCs w:val="18"/>
        </w:rPr>
      </w:pPr>
    </w:p>
    <w:p w14:paraId="6DD21B93"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6DD21B94" w14:textId="77777777"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6DD21B95" w14:textId="77777777" w:rsidR="00D54A86" w:rsidRDefault="00D54A86" w:rsidP="00D54A86">
      <w:pPr>
        <w:rPr>
          <w:rFonts w:ascii="Arial" w:hAnsi="Arial" w:cs="Arial"/>
          <w:sz w:val="18"/>
          <w:szCs w:val="18"/>
        </w:rPr>
      </w:pPr>
    </w:p>
    <w:p w14:paraId="6DD21B96" w14:textId="77777777" w:rsidR="00D54A86" w:rsidRPr="00460B20" w:rsidRDefault="00D54A86" w:rsidP="00D54A86">
      <w:pPr>
        <w:ind w:left="1440" w:hanging="720"/>
        <w:rPr>
          <w:rFonts w:ascii="Arial" w:hAnsi="Arial" w:cs="Arial"/>
          <w:sz w:val="18"/>
          <w:szCs w:val="18"/>
        </w:rPr>
      </w:pPr>
      <w:r>
        <w:rPr>
          <w:rFonts w:ascii="Arial" w:hAnsi="Arial" w:cs="Arial"/>
          <w:sz w:val="18"/>
          <w:szCs w:val="18"/>
        </w:rPr>
        <w:t>D.</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14:paraId="6DD21B97" w14:textId="77777777" w:rsidR="00D40CE3" w:rsidRDefault="00D40CE3" w:rsidP="00D40CE3">
      <w:pPr>
        <w:rPr>
          <w:rFonts w:ascii="Arial" w:hAnsi="Arial" w:cs="Arial"/>
          <w:sz w:val="18"/>
          <w:szCs w:val="18"/>
        </w:rPr>
      </w:pPr>
    </w:p>
    <w:p w14:paraId="6DD21B98" w14:textId="77777777" w:rsidR="00D40CE3" w:rsidRPr="00D40CE3" w:rsidRDefault="00D40CE3" w:rsidP="00D40CE3">
      <w:pPr>
        <w:rPr>
          <w:rFonts w:ascii="Arial" w:hAnsi="Arial" w:cs="Arial"/>
          <w:color w:val="FF0000"/>
          <w:sz w:val="16"/>
          <w:szCs w:val="16"/>
        </w:rPr>
      </w:pPr>
      <w:r w:rsidRPr="00D40CE3">
        <w:rPr>
          <w:rFonts w:ascii="Arial" w:hAnsi="Arial" w:cs="Arial"/>
          <w:b/>
          <w:color w:val="FF0000"/>
          <w:sz w:val="16"/>
          <w:szCs w:val="16"/>
        </w:rPr>
        <w:t>** NOTE TO SPECIFIER **</w:t>
      </w:r>
      <w:r w:rsidRPr="00D40CE3">
        <w:rPr>
          <w:rFonts w:ascii="Arial" w:hAnsi="Arial" w:cs="Arial"/>
          <w:color w:val="FF0000"/>
          <w:sz w:val="16"/>
          <w:szCs w:val="16"/>
        </w:rPr>
        <w:t xml:space="preserve"> </w:t>
      </w:r>
      <w:r w:rsidR="00DA7788">
        <w:rPr>
          <w:rFonts w:ascii="Arial" w:hAnsi="Arial" w:cs="Arial"/>
          <w:color w:val="FF0000"/>
          <w:sz w:val="16"/>
          <w:szCs w:val="16"/>
        </w:rPr>
        <w:t>Vibration isolators not available for units requiring wind load or seismic validation.</w:t>
      </w:r>
      <w:r w:rsidR="00DA7788" w:rsidRPr="00A0613C">
        <w:rPr>
          <w:rFonts w:ascii="Arial" w:hAnsi="Arial" w:cs="Arial"/>
          <w:color w:val="FF0000"/>
          <w:sz w:val="16"/>
          <w:szCs w:val="16"/>
        </w:rPr>
        <w:t xml:space="preserve"> Delete below if not required.</w:t>
      </w:r>
    </w:p>
    <w:p w14:paraId="6DD21B99" w14:textId="77777777" w:rsidR="00D40CE3" w:rsidRPr="00F35966" w:rsidRDefault="00D40CE3" w:rsidP="00D40CE3">
      <w:pPr>
        <w:pStyle w:val="ListParagraph"/>
        <w:numPr>
          <w:ilvl w:val="0"/>
          <w:numId w:val="5"/>
        </w:numPr>
        <w:spacing w:after="160" w:line="259" w:lineRule="auto"/>
        <w:rPr>
          <w:rFonts w:ascii="Arial" w:hAnsi="Arial" w:cs="Arial"/>
          <w:sz w:val="18"/>
          <w:szCs w:val="18"/>
        </w:rPr>
      </w:pPr>
      <w:r w:rsidRPr="00F35966">
        <w:rPr>
          <w:rFonts w:ascii="Arial" w:hAnsi="Arial" w:cs="Arial"/>
          <w:b/>
          <w:sz w:val="18"/>
          <w:szCs w:val="18"/>
        </w:rPr>
        <w:t>Vibration Isolators:</w:t>
      </w:r>
    </w:p>
    <w:p w14:paraId="6DD21B9A" w14:textId="1A8F15DA" w:rsidR="00D40CE3" w:rsidRDefault="00D40CE3" w:rsidP="00D40CE3">
      <w:pPr>
        <w:pStyle w:val="ListParagraph"/>
        <w:numPr>
          <w:ilvl w:val="1"/>
          <w:numId w:val="5"/>
        </w:numPr>
        <w:spacing w:after="160" w:line="259" w:lineRule="auto"/>
        <w:rPr>
          <w:rFonts w:ascii="Arial" w:hAnsi="Arial" w:cs="Arial"/>
          <w:sz w:val="18"/>
          <w:szCs w:val="18"/>
        </w:rPr>
      </w:pPr>
      <w:r w:rsidRPr="00F35966">
        <w:rPr>
          <w:rFonts w:ascii="Arial" w:hAnsi="Arial" w:cs="Arial"/>
          <w:sz w:val="18"/>
          <w:szCs w:val="18"/>
        </w:rPr>
        <w:t xml:space="preserve">Include </w:t>
      </w:r>
      <w:r w:rsidR="00DA7788"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92C2DD8" w14:textId="77777777" w:rsidR="004E7223" w:rsidRDefault="004E7223" w:rsidP="004E7223">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EE774C3" w14:textId="77777777" w:rsidR="004E7223" w:rsidRPr="00F35966" w:rsidRDefault="004E7223" w:rsidP="004E7223">
      <w:pPr>
        <w:pStyle w:val="ListParagraph"/>
        <w:numPr>
          <w:ilvl w:val="0"/>
          <w:numId w:val="8"/>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307726A5" w14:textId="77777777" w:rsidR="004E7223" w:rsidRDefault="004E7223" w:rsidP="004E7223">
      <w:pPr>
        <w:pStyle w:val="ListParagraph"/>
        <w:numPr>
          <w:ilvl w:val="1"/>
          <w:numId w:val="8"/>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E4605E3" w14:textId="77777777" w:rsidR="004E7223" w:rsidRPr="004E7223" w:rsidRDefault="004E7223" w:rsidP="004E7223">
      <w:pPr>
        <w:spacing w:after="160" w:line="259" w:lineRule="auto"/>
        <w:rPr>
          <w:rFonts w:ascii="Arial" w:hAnsi="Arial" w:cs="Arial"/>
          <w:sz w:val="18"/>
          <w:szCs w:val="18"/>
        </w:rPr>
      </w:pPr>
    </w:p>
    <w:p w14:paraId="6DD21B9B" w14:textId="77777777" w:rsidR="00D40CE3" w:rsidRDefault="00D40CE3" w:rsidP="00460B20">
      <w:pPr>
        <w:rPr>
          <w:rFonts w:ascii="Arial" w:hAnsi="Arial" w:cs="Arial"/>
          <w:b/>
          <w:sz w:val="18"/>
          <w:szCs w:val="18"/>
        </w:rPr>
      </w:pPr>
    </w:p>
    <w:p w14:paraId="6DD21B9C" w14:textId="77777777" w:rsidR="00460B20" w:rsidRPr="00460B20" w:rsidRDefault="00460B20" w:rsidP="00460B20">
      <w:pPr>
        <w:rPr>
          <w:rFonts w:ascii="Arial" w:hAnsi="Arial" w:cs="Arial"/>
          <w:sz w:val="18"/>
          <w:szCs w:val="18"/>
        </w:rPr>
      </w:pPr>
      <w:r w:rsidRPr="00460B20">
        <w:rPr>
          <w:rFonts w:ascii="Arial" w:hAnsi="Arial" w:cs="Arial"/>
          <w:b/>
          <w:sz w:val="18"/>
          <w:szCs w:val="18"/>
        </w:rPr>
        <w:lastRenderedPageBreak/>
        <w:t xml:space="preserve">PART </w:t>
      </w:r>
      <w:r w:rsidR="00D40CE3" w:rsidRPr="00460B20">
        <w:rPr>
          <w:rFonts w:ascii="Arial" w:hAnsi="Arial" w:cs="Arial"/>
          <w:b/>
          <w:sz w:val="18"/>
          <w:szCs w:val="18"/>
        </w:rPr>
        <w:t>3</w:t>
      </w:r>
      <w:r w:rsidR="00D40CE3" w:rsidRPr="00460B20">
        <w:rPr>
          <w:rFonts w:ascii="Arial" w:hAnsi="Arial" w:cs="Arial"/>
          <w:sz w:val="18"/>
          <w:szCs w:val="18"/>
        </w:rPr>
        <w:t xml:space="preserve"> EXECUTION</w:t>
      </w:r>
    </w:p>
    <w:p w14:paraId="6DD21B9D" w14:textId="77777777" w:rsidR="00460B20" w:rsidRPr="00460B20" w:rsidRDefault="00460B20" w:rsidP="00460B20">
      <w:pPr>
        <w:rPr>
          <w:rFonts w:ascii="Arial" w:hAnsi="Arial" w:cs="Arial"/>
          <w:sz w:val="18"/>
          <w:szCs w:val="18"/>
        </w:rPr>
      </w:pPr>
    </w:p>
    <w:p w14:paraId="6DD21B9E"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6DD21B9F" w14:textId="77777777" w:rsidR="00460B20" w:rsidRPr="00460B20" w:rsidRDefault="00460B20" w:rsidP="00460B20">
      <w:pPr>
        <w:rPr>
          <w:rFonts w:ascii="Arial" w:hAnsi="Arial" w:cs="Arial"/>
          <w:sz w:val="18"/>
          <w:szCs w:val="18"/>
        </w:rPr>
      </w:pPr>
    </w:p>
    <w:p w14:paraId="6DD21BA0"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6DD21BA1"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6DD21BA2"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6DD21BA3" w14:textId="77777777" w:rsidR="00460B20" w:rsidRPr="00460B20" w:rsidRDefault="00460B20" w:rsidP="00460B20">
      <w:pPr>
        <w:rPr>
          <w:rFonts w:ascii="Arial" w:hAnsi="Arial" w:cs="Arial"/>
          <w:sz w:val="18"/>
          <w:szCs w:val="18"/>
        </w:rPr>
      </w:pPr>
    </w:p>
    <w:p w14:paraId="6DD21BA4"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6DD21BA5" w14:textId="77777777" w:rsidR="00460B20" w:rsidRPr="00460B20" w:rsidRDefault="00460B20" w:rsidP="00460B20">
      <w:pPr>
        <w:rPr>
          <w:rFonts w:ascii="Arial" w:hAnsi="Arial" w:cs="Arial"/>
          <w:sz w:val="18"/>
          <w:szCs w:val="18"/>
        </w:rPr>
      </w:pPr>
    </w:p>
    <w:p w14:paraId="6DD21BA6"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6DD21BA7"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6DD21BA8" w14:textId="77777777" w:rsidR="00460B20" w:rsidRPr="00460B20" w:rsidRDefault="00460B20" w:rsidP="00460B20">
      <w:pPr>
        <w:rPr>
          <w:rFonts w:ascii="Arial" w:hAnsi="Arial" w:cs="Arial"/>
          <w:sz w:val="18"/>
          <w:szCs w:val="18"/>
        </w:rPr>
      </w:pPr>
    </w:p>
    <w:p w14:paraId="6DD21BA9"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6DD21BAA" w14:textId="77777777" w:rsidR="00460B20" w:rsidRPr="00460B20" w:rsidRDefault="00460B20" w:rsidP="00460B20">
      <w:pPr>
        <w:rPr>
          <w:rFonts w:ascii="Arial" w:hAnsi="Arial" w:cs="Arial"/>
          <w:sz w:val="18"/>
          <w:szCs w:val="18"/>
        </w:rPr>
      </w:pPr>
    </w:p>
    <w:p w14:paraId="6DD21BA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6DD21BAC" w14:textId="77777777" w:rsidR="00460B20" w:rsidRPr="00460B20" w:rsidRDefault="00460B20" w:rsidP="00460B20">
      <w:pPr>
        <w:rPr>
          <w:rFonts w:ascii="Arial" w:hAnsi="Arial" w:cs="Arial"/>
          <w:sz w:val="18"/>
          <w:szCs w:val="18"/>
        </w:rPr>
      </w:pPr>
    </w:p>
    <w:p w14:paraId="6DD21BAD"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6DD21BAE" w14:textId="77777777" w:rsidR="00460B20" w:rsidRPr="00460B20" w:rsidRDefault="00460B20" w:rsidP="00460B20">
      <w:pPr>
        <w:rPr>
          <w:rFonts w:ascii="Arial" w:hAnsi="Arial" w:cs="Arial"/>
          <w:sz w:val="18"/>
          <w:szCs w:val="18"/>
        </w:rPr>
      </w:pPr>
    </w:p>
    <w:p w14:paraId="6DD21BAF"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6DD21BB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6DD21BB1" w14:textId="77777777" w:rsidR="00460B20" w:rsidRPr="00460B20" w:rsidRDefault="00460B20" w:rsidP="00460B20">
      <w:pPr>
        <w:rPr>
          <w:rFonts w:ascii="Arial" w:hAnsi="Arial" w:cs="Arial"/>
          <w:sz w:val="18"/>
          <w:szCs w:val="18"/>
        </w:rPr>
      </w:pPr>
    </w:p>
    <w:p w14:paraId="6DD21BB2"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6DD21BB3" w14:textId="77777777" w:rsidR="00460B20" w:rsidRPr="00460B20" w:rsidRDefault="00460B20" w:rsidP="00460B20">
      <w:pPr>
        <w:rPr>
          <w:rFonts w:ascii="Arial" w:hAnsi="Arial" w:cs="Arial"/>
          <w:sz w:val="18"/>
          <w:szCs w:val="18"/>
        </w:rPr>
      </w:pPr>
    </w:p>
    <w:p w14:paraId="6DD21BB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6DD21BB5"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6DD21BB6" w14:textId="77777777" w:rsidR="00460B20" w:rsidRPr="00460B20" w:rsidRDefault="00460B20" w:rsidP="00460B20">
      <w:pPr>
        <w:rPr>
          <w:rFonts w:ascii="Arial" w:hAnsi="Arial" w:cs="Arial"/>
          <w:sz w:val="18"/>
          <w:szCs w:val="18"/>
        </w:rPr>
      </w:pPr>
    </w:p>
    <w:p w14:paraId="6DD21BB7" w14:textId="77777777" w:rsidR="00460B20" w:rsidRPr="00460B20" w:rsidRDefault="00460B20" w:rsidP="00460B20">
      <w:pPr>
        <w:rPr>
          <w:rFonts w:ascii="Arial" w:hAnsi="Arial" w:cs="Arial"/>
          <w:sz w:val="18"/>
          <w:szCs w:val="18"/>
        </w:rPr>
      </w:pPr>
    </w:p>
    <w:p w14:paraId="6DD21BB8"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1BBB" w14:textId="77777777" w:rsidR="00ED0695" w:rsidRDefault="00ED0695" w:rsidP="00E14A7E">
      <w:r>
        <w:separator/>
      </w:r>
    </w:p>
  </w:endnote>
  <w:endnote w:type="continuationSeparator" w:id="0">
    <w:p w14:paraId="6DD21BBC" w14:textId="77777777" w:rsidR="00ED0695" w:rsidRDefault="00ED0695"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21BB9" w14:textId="77777777" w:rsidR="00ED0695" w:rsidRDefault="00ED0695" w:rsidP="00E14A7E">
      <w:r>
        <w:separator/>
      </w:r>
    </w:p>
  </w:footnote>
  <w:footnote w:type="continuationSeparator" w:id="0">
    <w:p w14:paraId="6DD21BBA" w14:textId="77777777" w:rsidR="00ED0695" w:rsidRDefault="00ED0695"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24E34"/>
    <w:multiLevelType w:val="hybridMultilevel"/>
    <w:tmpl w:val="624A3F2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12FC0"/>
    <w:rsid w:val="000621E0"/>
    <w:rsid w:val="000D2354"/>
    <w:rsid w:val="000E7A25"/>
    <w:rsid w:val="00176F7A"/>
    <w:rsid w:val="001C25AF"/>
    <w:rsid w:val="001C585F"/>
    <w:rsid w:val="0022280E"/>
    <w:rsid w:val="002463F9"/>
    <w:rsid w:val="002A327D"/>
    <w:rsid w:val="002D4560"/>
    <w:rsid w:val="00362977"/>
    <w:rsid w:val="003849E1"/>
    <w:rsid w:val="003B5F24"/>
    <w:rsid w:val="00402F8E"/>
    <w:rsid w:val="00421601"/>
    <w:rsid w:val="00425323"/>
    <w:rsid w:val="0043475F"/>
    <w:rsid w:val="00436601"/>
    <w:rsid w:val="00460B20"/>
    <w:rsid w:val="00464CB5"/>
    <w:rsid w:val="00470545"/>
    <w:rsid w:val="0049362A"/>
    <w:rsid w:val="004E28B6"/>
    <w:rsid w:val="004E7223"/>
    <w:rsid w:val="00513CE3"/>
    <w:rsid w:val="0052588C"/>
    <w:rsid w:val="00526A79"/>
    <w:rsid w:val="0053016B"/>
    <w:rsid w:val="005476DD"/>
    <w:rsid w:val="005677DB"/>
    <w:rsid w:val="005C2649"/>
    <w:rsid w:val="00602364"/>
    <w:rsid w:val="006037ED"/>
    <w:rsid w:val="00661210"/>
    <w:rsid w:val="00671801"/>
    <w:rsid w:val="00744A8E"/>
    <w:rsid w:val="007C0493"/>
    <w:rsid w:val="007C0A64"/>
    <w:rsid w:val="00821198"/>
    <w:rsid w:val="00825E78"/>
    <w:rsid w:val="00831E0D"/>
    <w:rsid w:val="00835310"/>
    <w:rsid w:val="008557D2"/>
    <w:rsid w:val="00864700"/>
    <w:rsid w:val="00882AD4"/>
    <w:rsid w:val="00905F69"/>
    <w:rsid w:val="00965C16"/>
    <w:rsid w:val="0097019F"/>
    <w:rsid w:val="009E5120"/>
    <w:rsid w:val="00A523FF"/>
    <w:rsid w:val="00B027DE"/>
    <w:rsid w:val="00B65412"/>
    <w:rsid w:val="00B779F5"/>
    <w:rsid w:val="00CA35B9"/>
    <w:rsid w:val="00CB18F9"/>
    <w:rsid w:val="00D155FC"/>
    <w:rsid w:val="00D40CE3"/>
    <w:rsid w:val="00D54A86"/>
    <w:rsid w:val="00D80518"/>
    <w:rsid w:val="00DA17E1"/>
    <w:rsid w:val="00DA7788"/>
    <w:rsid w:val="00DD6379"/>
    <w:rsid w:val="00E14A7E"/>
    <w:rsid w:val="00E335BA"/>
    <w:rsid w:val="00E36495"/>
    <w:rsid w:val="00E83303"/>
    <w:rsid w:val="00E86232"/>
    <w:rsid w:val="00EC6CBA"/>
    <w:rsid w:val="00ED0695"/>
    <w:rsid w:val="00FB48B6"/>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1A57"/>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4577">
      <w:bodyDiv w:val="1"/>
      <w:marLeft w:val="0"/>
      <w:marRight w:val="0"/>
      <w:marTop w:val="0"/>
      <w:marBottom w:val="0"/>
      <w:divBdr>
        <w:top w:val="none" w:sz="0" w:space="0" w:color="auto"/>
        <w:left w:val="none" w:sz="0" w:space="0" w:color="auto"/>
        <w:bottom w:val="none" w:sz="0" w:space="0" w:color="auto"/>
        <w:right w:val="none" w:sz="0" w:space="0" w:color="auto"/>
      </w:divBdr>
    </w:div>
    <w:div w:id="709451061">
      <w:bodyDiv w:val="1"/>
      <w:marLeft w:val="0"/>
      <w:marRight w:val="0"/>
      <w:marTop w:val="0"/>
      <w:marBottom w:val="0"/>
      <w:divBdr>
        <w:top w:val="none" w:sz="0" w:space="0" w:color="auto"/>
        <w:left w:val="none" w:sz="0" w:space="0" w:color="auto"/>
        <w:bottom w:val="none" w:sz="0" w:space="0" w:color="auto"/>
        <w:right w:val="none" w:sz="0" w:space="0" w:color="auto"/>
      </w:divBdr>
    </w:div>
    <w:div w:id="1197501610">
      <w:bodyDiv w:val="1"/>
      <w:marLeft w:val="0"/>
      <w:marRight w:val="0"/>
      <w:marTop w:val="0"/>
      <w:marBottom w:val="0"/>
      <w:divBdr>
        <w:top w:val="none" w:sz="0" w:space="0" w:color="auto"/>
        <w:left w:val="none" w:sz="0" w:space="0" w:color="auto"/>
        <w:bottom w:val="none" w:sz="0" w:space="0" w:color="auto"/>
        <w:right w:val="none" w:sz="0" w:space="0" w:color="auto"/>
      </w:divBdr>
    </w:div>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F73FC-458D-4025-92B3-5FD1EC41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5355</Words>
  <Characters>30527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4</cp:revision>
  <dcterms:created xsi:type="dcterms:W3CDTF">2025-04-22T15:11:00Z</dcterms:created>
  <dcterms:modified xsi:type="dcterms:W3CDTF">2025-08-14T14:38:00Z</dcterms:modified>
</cp:coreProperties>
</file>