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A5E" w:rsidRPr="00DA5937" w:rsidRDefault="00BB2A5E" w:rsidP="00BB2A5E">
      <w:pPr>
        <w:pStyle w:val="Title"/>
        <w:rPr>
          <w:rFonts w:ascii="Arial" w:hAnsi="Arial" w:cs="Arial"/>
          <w:sz w:val="18"/>
          <w:szCs w:val="18"/>
        </w:rPr>
      </w:pPr>
      <w:r w:rsidRPr="00DA5937">
        <w:rPr>
          <w:rFonts w:ascii="Arial" w:hAnsi="Arial" w:cs="Arial"/>
          <w:sz w:val="18"/>
          <w:szCs w:val="18"/>
        </w:rPr>
        <w:t>SECTION 08 33 00</w:t>
      </w:r>
    </w:p>
    <w:p w:rsidR="00BB2A5E" w:rsidRPr="00BB2A5E" w:rsidRDefault="00BB2A5E" w:rsidP="00BB2A5E">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r>
        <w:rPr>
          <w:rFonts w:ascii="Arial" w:hAnsi="Arial" w:cs="Arial"/>
          <w:b w:val="0"/>
          <w:sz w:val="18"/>
          <w:szCs w:val="18"/>
          <w:vertAlign w:val="superscript"/>
        </w:rPr>
        <w:t xml:space="preserve"> </w:t>
      </w:r>
      <w:r>
        <w:rPr>
          <w:rFonts w:ascii="Arial" w:hAnsi="Arial" w:cs="Arial"/>
          <w:b w:val="0"/>
          <w:sz w:val="18"/>
          <w:szCs w:val="18"/>
        </w:rPr>
        <w:t xml:space="preserve">- </w:t>
      </w:r>
      <w:r w:rsidRPr="00BB2A5E">
        <w:rPr>
          <w:rFonts w:ascii="Arial" w:hAnsi="Arial" w:cs="Arial"/>
          <w:sz w:val="18"/>
          <w:szCs w:val="18"/>
        </w:rPr>
        <w:t>Low U</w:t>
      </w:r>
    </w:p>
    <w:p w:rsidR="00BB2A5E" w:rsidRPr="00DA5937" w:rsidRDefault="00BB2A5E" w:rsidP="00BB2A5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rsidR="00BB2A5E" w:rsidRPr="0067310F" w:rsidRDefault="00BB2A5E" w:rsidP="00BB2A5E"/>
    <w:p w:rsidR="00BB2A5E" w:rsidRPr="0013461B" w:rsidRDefault="00BB2A5E" w:rsidP="00BB2A5E">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w:t>
      </w:r>
      <w:proofErr w:type="gramStart"/>
      <w:r w:rsidRPr="00DA5937">
        <w:rPr>
          <w:rFonts w:ascii="Arial" w:hAnsi="Arial" w:cs="Arial"/>
          <w:sz w:val="16"/>
        </w:rPr>
        <w:t>numbers</w:t>
      </w:r>
      <w:proofErr w:type="gramEnd"/>
      <w:r w:rsidRPr="00DA5937">
        <w:rPr>
          <w:rFonts w:ascii="Arial" w:hAnsi="Arial" w:cs="Arial"/>
          <w:sz w:val="16"/>
        </w:rPr>
        <w:t xml:space="preserve"> and titles refer</w:t>
      </w:r>
      <w:r>
        <w:rPr>
          <w:rFonts w:ascii="Arial" w:hAnsi="Arial" w:cs="Arial"/>
          <w:sz w:val="16"/>
        </w:rPr>
        <w:t xml:space="preserve">enced are based on </w:t>
      </w:r>
      <w:proofErr w:type="spellStart"/>
      <w:r>
        <w:rPr>
          <w:rFonts w:ascii="Arial" w:hAnsi="Arial" w:cs="Arial"/>
          <w:sz w:val="16"/>
        </w:rPr>
        <w:t>MasterFormat</w:t>
      </w:r>
      <w:proofErr w:type="spellEnd"/>
      <w:r w:rsidRPr="009B3086">
        <w:rPr>
          <w:rFonts w:ascii="Arial" w:hAnsi="Arial" w:cs="Arial"/>
          <w:sz w:val="16"/>
          <w:vertAlign w:val="superscript"/>
        </w:rPr>
        <w:t>®</w:t>
      </w:r>
      <w:r w:rsidRPr="00DA5937">
        <w:rPr>
          <w:rFonts w:ascii="Arial" w:hAnsi="Arial" w:cs="Arial"/>
          <w:sz w:val="16"/>
        </w:rPr>
        <w:t>, 2004 edition).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447F2C" w:rsidRDefault="00BB2A5E" w:rsidP="00BB2A5E">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rsidR="00BB2A5E" w:rsidRPr="00DA5937"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p>
    <w:p w:rsidR="00BB2A5E" w:rsidRPr="002E28C0" w:rsidRDefault="00BB2A5E" w:rsidP="00BB2A5E">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rsidR="00BB2A5E"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rsidR="007B7B45" w:rsidRDefault="007B7B45"/>
    <w:p w:rsidR="00BB2A5E" w:rsidRPr="00E02935" w:rsidRDefault="00BB2A5E" w:rsidP="00BB2A5E">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rsidR="00BB2A5E" w:rsidRPr="00E02935" w:rsidRDefault="00BB2A5E" w:rsidP="00BB2A5E">
      <w:pPr>
        <w:rPr>
          <w:rFonts w:ascii="Arial" w:hAnsi="Arial" w:cs="Arial"/>
          <w:sz w:val="18"/>
          <w:szCs w:val="18"/>
        </w:rPr>
      </w:pPr>
    </w:p>
    <w:p w:rsidR="00BB2A5E" w:rsidRPr="00E02935" w:rsidRDefault="00BB2A5E" w:rsidP="00BB2A5E">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Pr="00E02935">
        <w:rPr>
          <w:rFonts w:ascii="Arial" w:hAnsi="Arial" w:cs="Arial"/>
          <w:sz w:val="18"/>
          <w:szCs w:val="18"/>
          <w:highlight w:val="yellow"/>
        </w:rPr>
        <w:t>[Manual] [and] [electric operated]</w:t>
      </w:r>
      <w:r w:rsidRPr="00E02935">
        <w:rPr>
          <w:rFonts w:ascii="Arial" w:hAnsi="Arial" w:cs="Arial"/>
          <w:sz w:val="18"/>
          <w:szCs w:val="18"/>
        </w:rPr>
        <w:t xml:space="preserve"> overhead insulated rolling doors.</w:t>
      </w:r>
    </w:p>
    <w:p w:rsidR="00BB2A5E" w:rsidRPr="00E02935" w:rsidRDefault="00BB2A5E" w:rsidP="00BB2A5E">
      <w:pPr>
        <w:ind w:left="720"/>
        <w:rPr>
          <w:rFonts w:ascii="Arial" w:hAnsi="Arial" w:cs="Arial"/>
          <w:sz w:val="18"/>
          <w:szCs w:val="18"/>
        </w:rPr>
      </w:pPr>
    </w:p>
    <w:p w:rsidR="00BB2A5E" w:rsidRPr="00E02935" w:rsidRDefault="00BB2A5E" w:rsidP="00BB2A5E">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 xml:space="preserve">08 70 00 Hardware. Padlocks. </w:t>
      </w:r>
      <w:proofErr w:type="spellStart"/>
      <w:r w:rsidRPr="00E02935">
        <w:rPr>
          <w:rFonts w:ascii="Arial" w:hAnsi="Arial" w:cs="Arial"/>
          <w:sz w:val="18"/>
          <w:szCs w:val="18"/>
        </w:rPr>
        <w:t>Masterkeyed</w:t>
      </w:r>
      <w:proofErr w:type="spellEnd"/>
      <w:r w:rsidRPr="00E02935">
        <w:rPr>
          <w:rFonts w:ascii="Arial" w:hAnsi="Arial" w:cs="Arial"/>
          <w:sz w:val="18"/>
          <w:szCs w:val="18"/>
        </w:rPr>
        <w:t xml:space="preserve"> cylinder.</w:t>
      </w:r>
    </w:p>
    <w:p w:rsidR="00BB2A5E" w:rsidRPr="00E02935" w:rsidRDefault="00BB2A5E" w:rsidP="00BB2A5E">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rsidR="00BB2A5E" w:rsidRPr="00E02935" w:rsidRDefault="00BB2A5E" w:rsidP="00BB2A5E">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rsidR="00BB2A5E" w:rsidRPr="00E02935" w:rsidRDefault="00BB2A5E" w:rsidP="00BB2A5E">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rsidR="00BB2A5E" w:rsidRPr="00E02935" w:rsidRDefault="00BB2A5E" w:rsidP="00BB2A5E">
      <w:pPr>
        <w:rPr>
          <w:rFonts w:ascii="Arial" w:hAnsi="Arial" w:cs="Arial"/>
          <w:sz w:val="18"/>
          <w:szCs w:val="18"/>
        </w:rPr>
      </w:pPr>
    </w:p>
    <w:p w:rsidR="00BB2A5E" w:rsidRPr="00E02935" w:rsidRDefault="00BB2A5E" w:rsidP="00BB2A5E">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rsidR="00BB2A5E" w:rsidRPr="00E02935" w:rsidRDefault="00BB2A5E" w:rsidP="00BB2A5E">
      <w:pPr>
        <w:rPr>
          <w:rFonts w:ascii="Arial" w:hAnsi="Arial" w:cs="Arial"/>
          <w:sz w:val="18"/>
          <w:szCs w:val="18"/>
        </w:rPr>
      </w:pPr>
    </w:p>
    <w:p w:rsidR="00BB2A5E" w:rsidRPr="00E02935" w:rsidRDefault="00BB2A5E" w:rsidP="00BB2A5E">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Air Infiltration to Comply With:</w:t>
      </w:r>
    </w:p>
    <w:p w:rsidR="00BB2A5E" w:rsidRPr="00E02935" w:rsidRDefault="00BB2A5E" w:rsidP="00BB2A5E">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rsidR="00BB2A5E" w:rsidRPr="00E02935" w:rsidRDefault="00BB2A5E" w:rsidP="00BB2A5E">
      <w:pPr>
        <w:ind w:left="2880" w:hanging="720"/>
        <w:rPr>
          <w:rFonts w:ascii="Arial" w:hAnsi="Arial" w:cs="Arial"/>
          <w:sz w:val="18"/>
          <w:szCs w:val="18"/>
        </w:rPr>
      </w:pPr>
      <w:proofErr w:type="gramStart"/>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proofErr w:type="gramEnd"/>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w:t>
      </w:r>
      <w:r w:rsidR="00BB578E">
        <w:rPr>
          <w:rFonts w:ascii="Arial" w:hAnsi="Arial" w:cs="Arial"/>
          <w:sz w:val="18"/>
          <w:szCs w:val="18"/>
        </w:rPr>
        <w:t>021 requirements of less than 0.9</w:t>
      </w:r>
      <w:r w:rsidRPr="00E02935">
        <w:rPr>
          <w:rFonts w:ascii="Arial" w:hAnsi="Arial" w:cs="Arial"/>
          <w:sz w:val="18"/>
          <w:szCs w:val="18"/>
        </w:rPr>
        <w:t xml:space="preserve"> CFM/FT2 </w:t>
      </w:r>
    </w:p>
    <w:p w:rsidR="0067096C" w:rsidRPr="00E02935" w:rsidRDefault="006A535F" w:rsidP="0067096C">
      <w:pPr>
        <w:ind w:left="2880" w:hanging="720"/>
        <w:rPr>
          <w:rFonts w:ascii="Arial" w:hAnsi="Arial" w:cs="Arial"/>
          <w:sz w:val="18"/>
          <w:szCs w:val="18"/>
        </w:rPr>
      </w:pPr>
      <w:proofErr w:type="gramStart"/>
      <w:r>
        <w:rPr>
          <w:rFonts w:ascii="Arial" w:hAnsi="Arial" w:cs="Arial"/>
          <w:sz w:val="18"/>
          <w:szCs w:val="18"/>
        </w:rPr>
        <w:t>c.</w:t>
      </w:r>
      <w:r>
        <w:rPr>
          <w:rFonts w:ascii="Arial" w:hAnsi="Arial" w:cs="Arial"/>
          <w:sz w:val="18"/>
          <w:szCs w:val="18"/>
        </w:rPr>
        <w:tab/>
      </w:r>
      <w:r>
        <w:rPr>
          <w:rFonts w:ascii="Arial" w:hAnsi="Arial" w:cs="Arial"/>
          <w:b/>
          <w:sz w:val="18"/>
          <w:szCs w:val="18"/>
        </w:rPr>
        <w:t>California</w:t>
      </w:r>
      <w:proofErr w:type="gramEnd"/>
      <w:r>
        <w:rPr>
          <w:rFonts w:ascii="Arial" w:hAnsi="Arial" w:cs="Arial"/>
          <w:b/>
          <w:sz w:val="18"/>
          <w:szCs w:val="18"/>
        </w:rPr>
        <w:t xml:space="preserve"> Title 24</w:t>
      </w:r>
      <w:r w:rsidR="0067096C">
        <w:rPr>
          <w:rFonts w:ascii="Arial" w:hAnsi="Arial" w:cs="Arial"/>
          <w:b/>
          <w:sz w:val="18"/>
          <w:szCs w:val="18"/>
        </w:rPr>
        <w:t xml:space="preserve"> </w:t>
      </w:r>
      <w:r w:rsidR="0067096C">
        <w:rPr>
          <w:rFonts w:ascii="Arial" w:hAnsi="Arial" w:cs="Arial"/>
          <w:sz w:val="18"/>
          <w:szCs w:val="18"/>
        </w:rPr>
        <w:t>requirements of less than 0.9</w:t>
      </w:r>
      <w:r w:rsidR="0067096C" w:rsidRPr="00E02935">
        <w:rPr>
          <w:rFonts w:ascii="Arial" w:hAnsi="Arial" w:cs="Arial"/>
          <w:sz w:val="18"/>
          <w:szCs w:val="18"/>
        </w:rPr>
        <w:t xml:space="preserve"> CFM/FT2 </w:t>
      </w:r>
    </w:p>
    <w:p w:rsidR="00BB2A5E" w:rsidRDefault="00BB2A5E" w:rsidP="006A535F">
      <w:pPr>
        <w:tabs>
          <w:tab w:val="left" w:pos="2175"/>
        </w:tabs>
        <w:rPr>
          <w:rFonts w:ascii="Arial" w:hAnsi="Arial" w:cs="Arial"/>
          <w:b/>
          <w:sz w:val="18"/>
          <w:szCs w:val="18"/>
        </w:rPr>
      </w:pPr>
    </w:p>
    <w:p w:rsidR="00D855CB" w:rsidRPr="006A535F" w:rsidRDefault="00D855CB" w:rsidP="006A535F">
      <w:pPr>
        <w:tabs>
          <w:tab w:val="left" w:pos="2175"/>
        </w:tabs>
        <w:rPr>
          <w:rFonts w:ascii="Arial" w:hAnsi="Arial" w:cs="Arial"/>
          <w:b/>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rsidR="00BB2A5E" w:rsidRPr="00E02935" w:rsidRDefault="00BB2A5E" w:rsidP="00BB2A5E">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Supply doors to withstand up to [</w:t>
      </w:r>
      <w:r w:rsidRPr="005A540E">
        <w:rPr>
          <w:rFonts w:ascii="Arial" w:hAnsi="Arial" w:cs="Arial"/>
          <w:sz w:val="18"/>
          <w:szCs w:val="18"/>
          <w:highlight w:val="yellow"/>
        </w:rPr>
        <w:t>_</w:t>
      </w:r>
      <w:r w:rsidRPr="00E02935">
        <w:rPr>
          <w:rFonts w:ascii="Arial" w:hAnsi="Arial" w:cs="Arial"/>
          <w:sz w:val="18"/>
          <w:szCs w:val="18"/>
          <w:highlight w:val="yellow"/>
        </w:rPr>
        <w:t>_</w:t>
      </w:r>
      <w:r>
        <w:rPr>
          <w:rFonts w:ascii="Arial" w:hAnsi="Arial" w:cs="Arial"/>
          <w:sz w:val="18"/>
          <w:szCs w:val="18"/>
        </w:rPr>
        <w:t>]</w:t>
      </w:r>
      <w:r w:rsidRPr="00E02935">
        <w:rPr>
          <w:rFonts w:ascii="Arial" w:hAnsi="Arial" w:cs="Arial"/>
          <w:sz w:val="18"/>
          <w:szCs w:val="18"/>
        </w:rPr>
        <w:t xml:space="preserve"> </w:t>
      </w:r>
      <w:proofErr w:type="spellStart"/>
      <w:r w:rsidRPr="00E02935">
        <w:rPr>
          <w:rFonts w:ascii="Arial" w:hAnsi="Arial" w:cs="Arial"/>
          <w:sz w:val="18"/>
          <w:szCs w:val="18"/>
        </w:rPr>
        <w:t>psf</w:t>
      </w:r>
      <w:proofErr w:type="spellEnd"/>
      <w:r w:rsidRPr="00E02935">
        <w:rPr>
          <w:rFonts w:ascii="Arial" w:hAnsi="Arial" w:cs="Arial"/>
          <w:sz w:val="18"/>
          <w:szCs w:val="18"/>
        </w:rPr>
        <w:t xml:space="preserve"> (</w:t>
      </w:r>
      <w:r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rsidR="00BB2A5E" w:rsidRPr="00E02935" w:rsidRDefault="00BB2A5E" w:rsidP="00BB2A5E">
      <w:pPr>
        <w:rPr>
          <w:rFonts w:ascii="Arial" w:hAnsi="Arial" w:cs="Arial"/>
          <w:sz w:val="18"/>
          <w:szCs w:val="18"/>
        </w:rPr>
      </w:pPr>
    </w:p>
    <w:p w:rsidR="00BB2A5E" w:rsidRPr="00E02935" w:rsidRDefault="00BB2A5E" w:rsidP="00BB2A5E">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rsidR="00BB2A5E" w:rsidRDefault="00BB2A5E" w:rsidP="00BB2A5E">
      <w:pPr>
        <w:ind w:left="2880" w:hanging="720"/>
        <w:rPr>
          <w:rFonts w:ascii="Arial" w:hAnsi="Arial" w:cs="Arial"/>
          <w:sz w:val="18"/>
          <w:szCs w:val="18"/>
        </w:rPr>
      </w:pPr>
      <w:r w:rsidRPr="00E02935">
        <w:rPr>
          <w:rFonts w:ascii="Arial" w:hAnsi="Arial" w:cs="Arial"/>
          <w:sz w:val="18"/>
          <w:szCs w:val="18"/>
        </w:rPr>
        <w:lastRenderedPageBreak/>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rsidR="00BB2A5E" w:rsidRPr="00053E0F" w:rsidRDefault="00BB2A5E" w:rsidP="00BB2A5E">
      <w:pPr>
        <w:rPr>
          <w:rFonts w:ascii="Arial" w:hAnsi="Arial" w:cs="Arial"/>
          <w:sz w:val="16"/>
          <w:szCs w:val="16"/>
        </w:rPr>
      </w:pPr>
    </w:p>
    <w:p w:rsidR="00BB2A5E" w:rsidRPr="00053E0F" w:rsidRDefault="00BB2A5E" w:rsidP="00BB2A5E">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proofErr w:type="gramStart"/>
      <w:r w:rsidRPr="00053E0F">
        <w:rPr>
          <w:rFonts w:ascii="Arial" w:hAnsi="Arial" w:cs="Arial"/>
          <w:color w:val="FF0000"/>
          <w:sz w:val="16"/>
          <w:szCs w:val="16"/>
        </w:rPr>
        <w:t>For</w:t>
      </w:r>
      <w:proofErr w:type="gramEnd"/>
      <w:r w:rsidRPr="00053E0F">
        <w:rPr>
          <w:rFonts w:ascii="Arial" w:hAnsi="Arial" w:cs="Arial"/>
          <w:color w:val="FF0000"/>
          <w:sz w:val="16"/>
          <w:szCs w:val="16"/>
        </w:rPr>
        <w:t xml:space="preserve"> doors over 50,000 cycles, select the 1024 High-Speed, High-Cycle Insulated Door.</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rsidR="00BB2A5E" w:rsidRPr="00053E0F" w:rsidRDefault="00BB2A5E" w:rsidP="00BB2A5E">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rsidR="00BB2A5E" w:rsidRPr="00053E0F" w:rsidRDefault="00BB2A5E" w:rsidP="00BB2A5E">
      <w:pPr>
        <w:rPr>
          <w:rFonts w:ascii="Arial" w:hAnsi="Arial" w:cs="Arial"/>
          <w:sz w:val="18"/>
          <w:szCs w:val="18"/>
        </w:rPr>
      </w:pPr>
    </w:p>
    <w:p w:rsidR="00BB2A5E" w:rsidRPr="00053E0F" w:rsidRDefault="00BB2A5E" w:rsidP="00BB2A5E">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w:t>
      </w:r>
      <w:r w:rsidR="001E7C83">
        <w:rPr>
          <w:rFonts w:ascii="Arial" w:hAnsi="Arial" w:cs="Arial"/>
          <w:sz w:val="18"/>
          <w:szCs w:val="18"/>
        </w:rPr>
        <w:t>ad Index of 35</w:t>
      </w:r>
      <w:r w:rsidRPr="00053E0F">
        <w:rPr>
          <w:rFonts w:ascii="Arial" w:hAnsi="Arial" w:cs="Arial"/>
          <w:sz w:val="18"/>
          <w:szCs w:val="18"/>
        </w:rPr>
        <w:t xml:space="preserve"> a</w:t>
      </w:r>
      <w:r w:rsidR="001E7C83">
        <w:rPr>
          <w:rFonts w:ascii="Arial" w:hAnsi="Arial" w:cs="Arial"/>
          <w:sz w:val="18"/>
          <w:szCs w:val="18"/>
        </w:rPr>
        <w:t>nd a Smoke Developed Index of 400</w:t>
      </w:r>
      <w:r w:rsidRPr="00053E0F">
        <w:rPr>
          <w:rFonts w:ascii="Arial" w:hAnsi="Arial" w:cs="Arial"/>
          <w:sz w:val="18"/>
          <w:szCs w:val="18"/>
        </w:rPr>
        <w:t xml:space="preserve"> as tested per ASTM E84</w:t>
      </w:r>
    </w:p>
    <w:p w:rsidR="00BB2A5E" w:rsidRDefault="00BB2A5E" w:rsidP="00BB578E">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BB578E">
        <w:rPr>
          <w:rFonts w:ascii="Arial" w:hAnsi="Arial" w:cs="Arial"/>
          <w:sz w:val="18"/>
          <w:szCs w:val="18"/>
        </w:rPr>
        <w:t xml:space="preserve">Sound Transmission Class (STC) rating up to </w:t>
      </w:r>
      <w:r w:rsidR="006A535F" w:rsidRPr="00BB578E">
        <w:rPr>
          <w:rFonts w:ascii="Arial" w:hAnsi="Arial" w:cs="Arial"/>
          <w:sz w:val="18"/>
          <w:szCs w:val="18"/>
          <w:highlight w:val="yellow"/>
        </w:rPr>
        <w:t>27</w:t>
      </w:r>
      <w:r w:rsidRPr="00BB578E">
        <w:rPr>
          <w:rFonts w:ascii="Arial" w:hAnsi="Arial" w:cs="Arial"/>
          <w:sz w:val="18"/>
          <w:szCs w:val="18"/>
        </w:rPr>
        <w:t xml:space="preserve"> for the entire assembly</w:t>
      </w:r>
      <w:r w:rsidR="006A535F" w:rsidRPr="00BB578E">
        <w:rPr>
          <w:rFonts w:ascii="Arial" w:hAnsi="Arial" w:cs="Arial"/>
          <w:sz w:val="18"/>
          <w:szCs w:val="18"/>
        </w:rPr>
        <w:t>.</w:t>
      </w:r>
      <w:r w:rsidRPr="00BB578E">
        <w:rPr>
          <w:rFonts w:ascii="Arial" w:hAnsi="Arial" w:cs="Arial"/>
          <w:sz w:val="18"/>
          <w:szCs w:val="18"/>
        </w:rPr>
        <w:t xml:space="preserve"> All configurations are evaluated per ASTM E90 and based on testing a complete, operable assembly</w:t>
      </w:r>
    </w:p>
    <w:p w:rsidR="003B5405" w:rsidRPr="00053E0F" w:rsidRDefault="003B5405" w:rsidP="003B5405">
      <w:pPr>
        <w:tabs>
          <w:tab w:val="left" w:pos="3165"/>
        </w:tabs>
        <w:ind w:left="2880" w:hanging="720"/>
        <w:rPr>
          <w:rFonts w:ascii="Arial" w:hAnsi="Arial" w:cs="Arial"/>
          <w:sz w:val="18"/>
          <w:szCs w:val="18"/>
        </w:rPr>
      </w:pPr>
      <w:r>
        <w:rPr>
          <w:rFonts w:ascii="Arial" w:hAnsi="Arial" w:cs="Arial"/>
          <w:sz w:val="18"/>
          <w:szCs w:val="18"/>
        </w:rPr>
        <w:t>d.</w:t>
      </w:r>
      <w:r>
        <w:rPr>
          <w:rFonts w:ascii="Arial" w:hAnsi="Arial" w:cs="Arial"/>
          <w:sz w:val="18"/>
          <w:szCs w:val="18"/>
        </w:rPr>
        <w:tab/>
        <w:t xml:space="preserve">U-factor listing </w:t>
      </w:r>
      <w:r w:rsidR="00E87152">
        <w:rPr>
          <w:rFonts w:ascii="Arial" w:hAnsi="Arial" w:cs="Arial"/>
          <w:sz w:val="18"/>
          <w:szCs w:val="18"/>
        </w:rPr>
        <w:t xml:space="preserve">of 0.532 </w:t>
      </w:r>
      <w:r>
        <w:rPr>
          <w:rFonts w:ascii="Arial" w:hAnsi="Arial" w:cs="Arial"/>
          <w:sz w:val="18"/>
          <w:szCs w:val="18"/>
        </w:rPr>
        <w:t xml:space="preserve">for entire </w:t>
      </w:r>
      <w:r w:rsidR="00E87152">
        <w:rPr>
          <w:rFonts w:ascii="Arial" w:hAnsi="Arial" w:cs="Arial"/>
          <w:sz w:val="18"/>
          <w:szCs w:val="18"/>
        </w:rPr>
        <w:t>door assembly</w:t>
      </w:r>
      <w:r w:rsidR="00BB578E">
        <w:rPr>
          <w:rFonts w:ascii="Arial" w:hAnsi="Arial" w:cs="Arial"/>
          <w:sz w:val="18"/>
          <w:szCs w:val="18"/>
        </w:rPr>
        <w:t xml:space="preserve"> per DASMA-105</w:t>
      </w:r>
    </w:p>
    <w:p w:rsidR="00BB2A5E" w:rsidRDefault="003B5405" w:rsidP="00BB2A5E">
      <w:pPr>
        <w:ind w:left="2880" w:hanging="720"/>
        <w:rPr>
          <w:rFonts w:ascii="Arial" w:hAnsi="Arial" w:cs="Arial"/>
          <w:sz w:val="18"/>
          <w:szCs w:val="18"/>
        </w:rPr>
      </w:pPr>
      <w:r>
        <w:rPr>
          <w:rFonts w:ascii="Arial" w:hAnsi="Arial" w:cs="Arial"/>
          <w:sz w:val="18"/>
          <w:szCs w:val="18"/>
        </w:rPr>
        <w:t>e.</w:t>
      </w:r>
      <w:r w:rsidR="00BB2A5E" w:rsidRPr="00053E0F">
        <w:rPr>
          <w:rFonts w:ascii="Arial" w:hAnsi="Arial" w:cs="Arial"/>
          <w:sz w:val="18"/>
          <w:szCs w:val="18"/>
        </w:rPr>
        <w:tab/>
        <w:t>Insulation to be CFC Free with an Ozone Depletion Potential (ODP) rating of zero</w:t>
      </w:r>
    </w:p>
    <w:p w:rsidR="00BB2A5E" w:rsidRDefault="00BB2A5E" w:rsidP="00BB2A5E">
      <w:pPr>
        <w:ind w:left="1440"/>
        <w:rPr>
          <w:rFonts w:ascii="Arial" w:hAnsi="Arial" w:cs="Arial"/>
          <w:b/>
          <w:sz w:val="18"/>
          <w:szCs w:val="18"/>
        </w:rPr>
      </w:pPr>
      <w:r>
        <w:rPr>
          <w:rFonts w:ascii="Arial" w:hAnsi="Arial" w:cs="Arial"/>
          <w:sz w:val="18"/>
          <w:szCs w:val="18"/>
        </w:rPr>
        <w:t xml:space="preserve">6. </w:t>
      </w:r>
      <w:r>
        <w:rPr>
          <w:rFonts w:ascii="Arial" w:hAnsi="Arial" w:cs="Arial"/>
          <w:sz w:val="18"/>
          <w:szCs w:val="18"/>
        </w:rPr>
        <w:tab/>
      </w:r>
      <w:r w:rsidRPr="001932EE">
        <w:rPr>
          <w:rFonts w:ascii="Arial" w:hAnsi="Arial" w:cs="Arial"/>
          <w:b/>
          <w:sz w:val="18"/>
          <w:szCs w:val="18"/>
        </w:rPr>
        <w:t>Safety:</w:t>
      </w:r>
    </w:p>
    <w:p w:rsidR="00BB2A5E" w:rsidRDefault="00BB2A5E" w:rsidP="00BB2A5E">
      <w:pPr>
        <w:rPr>
          <w:rFonts w:ascii="Arial" w:hAnsi="Arial" w:cs="Arial"/>
          <w:b/>
          <w:sz w:val="18"/>
          <w:szCs w:val="18"/>
        </w:rPr>
      </w:pPr>
      <w:r>
        <w:rPr>
          <w:rFonts w:ascii="Arial" w:hAnsi="Arial" w:cs="Arial"/>
          <w:b/>
          <w:sz w:val="18"/>
          <w:szCs w:val="18"/>
        </w:rPr>
        <w:tab/>
      </w:r>
      <w:r>
        <w:rPr>
          <w:rFonts w:ascii="Arial" w:hAnsi="Arial" w:cs="Arial"/>
          <w:b/>
          <w:sz w:val="18"/>
          <w:szCs w:val="18"/>
        </w:rPr>
        <w:tab/>
      </w:r>
      <w:r>
        <w:rPr>
          <w:rFonts w:ascii="Arial" w:hAnsi="Arial" w:cs="Arial"/>
          <w:b/>
          <w:sz w:val="18"/>
          <w:szCs w:val="18"/>
        </w:rPr>
        <w:tab/>
      </w:r>
      <w:r w:rsidRPr="001932EE">
        <w:rPr>
          <w:rFonts w:ascii="Arial" w:hAnsi="Arial" w:cs="Arial"/>
          <w:sz w:val="18"/>
          <w:szCs w:val="18"/>
        </w:rPr>
        <w:t>a.</w:t>
      </w:r>
      <w:r>
        <w:rPr>
          <w:rFonts w:ascii="Arial" w:hAnsi="Arial" w:cs="Arial"/>
          <w:b/>
          <w:sz w:val="18"/>
          <w:szCs w:val="18"/>
        </w:rPr>
        <w:tab/>
      </w:r>
      <w:r w:rsidRPr="001932EE">
        <w:rPr>
          <w:rFonts w:ascii="Arial" w:hAnsi="Arial" w:cs="Arial"/>
          <w:sz w:val="18"/>
          <w:szCs w:val="18"/>
        </w:rPr>
        <w:t xml:space="preserve">Chain operated doors shall be designed so that the door immediately stops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 xml:space="preserve">upward or downward travel and is maintained in a stationary position when </w:t>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sidRPr="001932EE">
        <w:rPr>
          <w:rFonts w:ascii="Arial" w:hAnsi="Arial" w:cs="Arial"/>
          <w:sz w:val="18"/>
          <w:szCs w:val="18"/>
        </w:rPr>
        <w:tab/>
      </w:r>
      <w:r>
        <w:rPr>
          <w:rFonts w:ascii="Arial" w:hAnsi="Arial" w:cs="Arial"/>
          <w:sz w:val="18"/>
          <w:szCs w:val="18"/>
        </w:rPr>
        <w:tab/>
      </w:r>
      <w:r w:rsidRPr="001932EE">
        <w:rPr>
          <w:rFonts w:ascii="Arial" w:hAnsi="Arial" w:cs="Arial"/>
          <w:sz w:val="18"/>
          <w:szCs w:val="18"/>
        </w:rPr>
        <w:t>the hand chain is released by user.</w:t>
      </w:r>
      <w:r>
        <w:rPr>
          <w:rFonts w:ascii="Arial" w:hAnsi="Arial" w:cs="Arial"/>
          <w:b/>
          <w:sz w:val="18"/>
          <w:szCs w:val="18"/>
        </w:rPr>
        <w:t xml:space="preserve"> </w:t>
      </w:r>
    </w:p>
    <w:p w:rsidR="00BB2A5E" w:rsidRPr="00022636" w:rsidRDefault="00BB2A5E" w:rsidP="00BB2A5E">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Pr>
          <w:rFonts w:ascii="Arial" w:hAnsi="Arial" w:cs="Arial"/>
          <w:color w:val="FF0000"/>
          <w:sz w:val="18"/>
          <w:szCs w:val="18"/>
        </w:rPr>
        <w:t>t modifications, please delete 7 and 8</w:t>
      </w:r>
      <w:r w:rsidRPr="00022636">
        <w:rPr>
          <w:rFonts w:ascii="Arial" w:hAnsi="Arial" w:cs="Arial"/>
          <w:color w:val="FF0000"/>
          <w:sz w:val="18"/>
          <w:szCs w:val="18"/>
        </w:rPr>
        <w:t>. If you are unsure, please contact Architectural Design Support at 833-958-1273.</w:t>
      </w:r>
    </w:p>
    <w:p w:rsidR="00BB2A5E" w:rsidRDefault="00BB2A5E" w:rsidP="00BB2A5E">
      <w:pPr>
        <w:rPr>
          <w:rFonts w:ascii="Arial" w:hAnsi="Arial" w:cs="Arial"/>
          <w:sz w:val="18"/>
          <w:szCs w:val="18"/>
        </w:rPr>
      </w:pPr>
    </w:p>
    <w:p w:rsidR="00BB2A5E" w:rsidRPr="00022636" w:rsidRDefault="00BB2A5E" w:rsidP="00BB2A5E">
      <w:pPr>
        <w:ind w:left="720" w:firstLine="720"/>
        <w:rPr>
          <w:rFonts w:ascii="Arial" w:hAnsi="Arial" w:cs="Arial"/>
          <w:sz w:val="18"/>
          <w:szCs w:val="18"/>
        </w:rPr>
      </w:pPr>
      <w:r>
        <w:rPr>
          <w:rFonts w:ascii="Arial" w:hAnsi="Arial" w:cs="Arial"/>
          <w:sz w:val="18"/>
          <w:szCs w:val="18"/>
        </w:rPr>
        <w:t>7</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 Layout: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rsidR="00BB2A5E" w:rsidRPr="00022636" w:rsidRDefault="00BB2A5E" w:rsidP="00BB2A5E">
      <w:pPr>
        <w:rPr>
          <w:rFonts w:ascii="Arial" w:hAnsi="Arial" w:cs="Arial"/>
          <w:sz w:val="18"/>
          <w:szCs w:val="18"/>
        </w:rPr>
      </w:pPr>
    </w:p>
    <w:p w:rsidR="00BB2A5E" w:rsidRPr="00BB0BE5" w:rsidRDefault="00BB2A5E" w:rsidP="00BB2A5E">
      <w:pPr>
        <w:ind w:left="720" w:firstLine="720"/>
        <w:rPr>
          <w:rFonts w:ascii="Arial" w:hAnsi="Arial" w:cs="Arial"/>
          <w:b/>
          <w:sz w:val="18"/>
          <w:szCs w:val="18"/>
        </w:rPr>
      </w:pPr>
      <w:r>
        <w:rPr>
          <w:rFonts w:ascii="Arial" w:hAnsi="Arial" w:cs="Arial"/>
          <w:sz w:val="18"/>
          <w:szCs w:val="18"/>
        </w:rPr>
        <w:t>8</w:t>
      </w:r>
      <w:r w:rsidRPr="00022636">
        <w:rPr>
          <w:rFonts w:ascii="Arial" w:hAnsi="Arial" w:cs="Arial"/>
          <w:sz w:val="18"/>
          <w:szCs w:val="18"/>
        </w:rPr>
        <w:t xml:space="preserve">. </w:t>
      </w:r>
      <w:r>
        <w:rPr>
          <w:rFonts w:ascii="Arial" w:hAnsi="Arial" w:cs="Arial"/>
          <w:sz w:val="18"/>
          <w:szCs w:val="18"/>
        </w:rPr>
        <w:tab/>
      </w:r>
      <w:r w:rsidRPr="00BB0BE5">
        <w:rPr>
          <w:rFonts w:ascii="Arial" w:hAnsi="Arial" w:cs="Arial"/>
          <w:b/>
          <w:sz w:val="18"/>
          <w:szCs w:val="18"/>
        </w:rPr>
        <w:t xml:space="preserve">Customized Product: </w:t>
      </w:r>
    </w:p>
    <w:p w:rsidR="00BB2A5E" w:rsidRPr="00022636" w:rsidRDefault="00BB2A5E" w:rsidP="00BB2A5E">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rsidR="00BB2A5E" w:rsidRPr="00C20D3A"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rsidR="00BB2A5E" w:rsidRPr="00053E0F" w:rsidRDefault="00BB2A5E" w:rsidP="00BB2A5E">
      <w:pPr>
        <w:rPr>
          <w:rFonts w:ascii="Arial" w:hAnsi="Arial" w:cs="Arial"/>
          <w:sz w:val="18"/>
          <w:szCs w:val="18"/>
        </w:rPr>
      </w:pP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Pr>
          <w:rFonts w:ascii="Arial" w:hAnsi="Arial" w:cs="Arial"/>
          <w:sz w:val="18"/>
          <w:szCs w:val="18"/>
        </w:rPr>
        <w:t>rer ISO 9001:2015</w:t>
      </w:r>
      <w:r w:rsidRPr="00053E0F">
        <w:rPr>
          <w:rFonts w:ascii="Arial" w:hAnsi="Arial" w:cs="Arial"/>
          <w:sz w:val="18"/>
          <w:szCs w:val="18"/>
        </w:rPr>
        <w:t xml:space="preserve"> registration</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rsidR="00BB2A5E" w:rsidRPr="00053E0F" w:rsidRDefault="00BB2A5E" w:rsidP="00BB2A5E">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rsidR="00BB2A5E" w:rsidRPr="00053E0F" w:rsidRDefault="00BB2A5E" w:rsidP="00BB2A5E">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rsidR="00BB2A5E" w:rsidRPr="00053E0F" w:rsidRDefault="00BB2A5E" w:rsidP="00BB2A5E">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rsidR="00BB2A5E" w:rsidRPr="00053E0F" w:rsidRDefault="00BB2A5E" w:rsidP="00BB2A5E">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rsidR="00BB2A5E" w:rsidRPr="00053E0F" w:rsidRDefault="00BB2A5E" w:rsidP="00BB2A5E">
      <w:pPr>
        <w:rPr>
          <w:rFonts w:ascii="Arial" w:hAnsi="Arial" w:cs="Arial"/>
          <w:sz w:val="18"/>
          <w:szCs w:val="18"/>
        </w:rPr>
      </w:pPr>
    </w:p>
    <w:p w:rsidR="00BB2A5E" w:rsidRPr="00053E0F" w:rsidRDefault="00BB2A5E" w:rsidP="00BB2A5E">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rsidR="00BB2A5E" w:rsidRPr="00053E0F" w:rsidRDefault="00BB2A5E" w:rsidP="00BB2A5E">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Pr>
          <w:rFonts w:ascii="Arial" w:hAnsi="Arial" w:cs="Arial"/>
          <w:sz w:val="18"/>
          <w:szCs w:val="18"/>
        </w:rPr>
        <w:t xml:space="preserve"> ISO 9001:2015</w:t>
      </w:r>
      <w:r w:rsidRPr="00053E0F">
        <w:rPr>
          <w:rFonts w:ascii="Arial" w:hAnsi="Arial" w:cs="Arial"/>
          <w:sz w:val="18"/>
          <w:szCs w:val="18"/>
        </w:rPr>
        <w:t xml:space="preserve"> registered and a minimum of five </w:t>
      </w:r>
      <w:proofErr w:type="spellStart"/>
      <w:r w:rsidRPr="00053E0F">
        <w:rPr>
          <w:rFonts w:ascii="Arial" w:hAnsi="Arial" w:cs="Arial"/>
          <w:sz w:val="18"/>
          <w:szCs w:val="18"/>
        </w:rPr>
        <w:t>years experience</w:t>
      </w:r>
      <w:proofErr w:type="spellEnd"/>
      <w:r w:rsidRPr="00053E0F">
        <w:rPr>
          <w:rFonts w:ascii="Arial" w:hAnsi="Arial" w:cs="Arial"/>
          <w:sz w:val="18"/>
          <w:szCs w:val="18"/>
        </w:rPr>
        <w:t xml:space="preserve"> in producing doors of the type specified</w:t>
      </w:r>
    </w:p>
    <w:p w:rsidR="00BB2A5E" w:rsidRPr="00053E0F" w:rsidRDefault="00BB2A5E" w:rsidP="00BB2A5E">
      <w:pPr>
        <w:rPr>
          <w:rFonts w:ascii="Arial" w:hAnsi="Arial" w:cs="Arial"/>
          <w:sz w:val="18"/>
          <w:szCs w:val="18"/>
        </w:rPr>
      </w:pPr>
    </w:p>
    <w:p w:rsidR="00BB2A5E" w:rsidRPr="00053E0F" w:rsidRDefault="00BB2A5E" w:rsidP="00BB2A5E">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rsidR="00BB2A5E" w:rsidRPr="00053E0F" w:rsidRDefault="00BB2A5E" w:rsidP="00BB2A5E">
      <w:pPr>
        <w:rPr>
          <w:rFonts w:ascii="Arial" w:hAnsi="Arial" w:cs="Arial"/>
          <w:sz w:val="18"/>
          <w:szCs w:val="18"/>
        </w:rPr>
      </w:pPr>
    </w:p>
    <w:p w:rsidR="00BB2A5E" w:rsidRPr="00053E0F" w:rsidRDefault="00BB2A5E" w:rsidP="00BB2A5E">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rsidR="00BB2A5E" w:rsidRPr="00053E0F" w:rsidRDefault="00BB2A5E" w:rsidP="00BB2A5E">
      <w:pPr>
        <w:rPr>
          <w:rFonts w:ascii="Arial" w:hAnsi="Arial" w:cs="Arial"/>
          <w:sz w:val="18"/>
          <w:szCs w:val="18"/>
        </w:rPr>
      </w:pPr>
    </w:p>
    <w:p w:rsidR="00BB2A5E" w:rsidRPr="00DB064D" w:rsidRDefault="00BB2A5E" w:rsidP="00DB064D">
      <w:pPr>
        <w:pStyle w:val="ListParagraph"/>
        <w:numPr>
          <w:ilvl w:val="0"/>
          <w:numId w:val="1"/>
        </w:numPr>
        <w:rPr>
          <w:rFonts w:ascii="Arial" w:hAnsi="Arial" w:cs="Arial"/>
          <w:sz w:val="18"/>
          <w:szCs w:val="18"/>
        </w:rPr>
      </w:pPr>
      <w:r w:rsidRPr="00DB064D">
        <w:rPr>
          <w:rFonts w:ascii="Arial" w:hAnsi="Arial" w:cs="Arial"/>
          <w:sz w:val="18"/>
          <w:szCs w:val="18"/>
        </w:rPr>
        <w:lastRenderedPageBreak/>
        <w:t>Reference Section 01 66 00 Product Storage and Handling Requirements</w:t>
      </w:r>
    </w:p>
    <w:p w:rsidR="00DB064D" w:rsidRDefault="00DB064D" w:rsidP="00DB064D">
      <w:pPr>
        <w:rPr>
          <w:rFonts w:ascii="Arial" w:hAnsi="Arial" w:cs="Arial"/>
          <w:sz w:val="18"/>
          <w:szCs w:val="18"/>
        </w:rPr>
      </w:pPr>
    </w:p>
    <w:p w:rsidR="00DB064D" w:rsidRPr="00053E0F" w:rsidRDefault="00DB064D" w:rsidP="00DB064D">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rsidR="00DB064D" w:rsidRPr="00053E0F" w:rsidRDefault="00DB064D" w:rsidP="00DB064D">
      <w:pPr>
        <w:ind w:left="720"/>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b/>
          <w:sz w:val="18"/>
          <w:szCs w:val="18"/>
        </w:rPr>
        <w:t xml:space="preserve">PART </w:t>
      </w:r>
      <w:proofErr w:type="gramStart"/>
      <w:r w:rsidRPr="00053E0F">
        <w:rPr>
          <w:rFonts w:ascii="Arial" w:hAnsi="Arial" w:cs="Arial"/>
          <w:b/>
          <w:sz w:val="18"/>
          <w:szCs w:val="18"/>
        </w:rPr>
        <w:t>2</w:t>
      </w:r>
      <w:r w:rsidRPr="00053E0F">
        <w:rPr>
          <w:rFonts w:ascii="Arial" w:hAnsi="Arial" w:cs="Arial"/>
          <w:sz w:val="18"/>
          <w:szCs w:val="18"/>
        </w:rPr>
        <w:t xml:space="preserve">  PRODUCT</w:t>
      </w:r>
      <w:proofErr w:type="gramEnd"/>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rsidR="00DB064D" w:rsidRPr="00053E0F" w:rsidRDefault="00DB064D" w:rsidP="00DB064D">
      <w:pPr>
        <w:rPr>
          <w:rFonts w:ascii="Arial" w:hAnsi="Arial" w:cs="Arial"/>
          <w:sz w:val="18"/>
          <w:szCs w:val="18"/>
        </w:rPr>
      </w:pPr>
    </w:p>
    <w:p w:rsidR="00DB064D" w:rsidRDefault="00DB064D" w:rsidP="00DB064D">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rsidR="00DB064D" w:rsidRPr="00053E0F" w:rsidRDefault="00DB064D" w:rsidP="00DB064D">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rsidR="0034739D" w:rsidRDefault="0034739D" w:rsidP="0034739D">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Cookson:</w:t>
      </w:r>
      <w:r w:rsidRPr="00053E0F">
        <w:rPr>
          <w:rFonts w:ascii="Arial" w:hAnsi="Arial" w:cs="Arial"/>
          <w:sz w:val="18"/>
          <w:szCs w:val="18"/>
        </w:rPr>
        <w:t xml:space="preserve"> </w:t>
      </w:r>
      <w:r>
        <w:rPr>
          <w:rFonts w:ascii="Arial" w:hAnsi="Arial" w:cs="Arial"/>
          <w:sz w:val="18"/>
          <w:szCs w:val="18"/>
        </w:rPr>
        <w:t>1901 South Litchfield Road, Goodyear, AZ</w:t>
      </w:r>
      <w:r w:rsidRPr="00053E0F">
        <w:rPr>
          <w:rFonts w:ascii="Arial" w:hAnsi="Arial" w:cs="Arial"/>
          <w:sz w:val="18"/>
          <w:szCs w:val="18"/>
        </w:rPr>
        <w:t xml:space="preserve"> </w:t>
      </w:r>
      <w:r>
        <w:rPr>
          <w:rFonts w:ascii="Arial" w:hAnsi="Arial" w:cs="Arial"/>
          <w:sz w:val="18"/>
          <w:szCs w:val="18"/>
        </w:rPr>
        <w:t>85338</w:t>
      </w:r>
      <w:r w:rsidRPr="00053E0F">
        <w:rPr>
          <w:rFonts w:ascii="Arial" w:hAnsi="Arial" w:cs="Arial"/>
          <w:sz w:val="18"/>
          <w:szCs w:val="18"/>
        </w:rPr>
        <w:t xml:space="preserve">. </w:t>
      </w:r>
    </w:p>
    <w:p w:rsidR="0034739D" w:rsidRPr="00053E0F" w:rsidRDefault="0034739D" w:rsidP="0034739D">
      <w:pPr>
        <w:ind w:left="2160"/>
        <w:rPr>
          <w:rFonts w:ascii="Arial" w:hAnsi="Arial" w:cs="Arial"/>
          <w:sz w:val="18"/>
          <w:szCs w:val="18"/>
        </w:rPr>
      </w:pPr>
      <w:r w:rsidRPr="00053E0F">
        <w:rPr>
          <w:rFonts w:ascii="Arial" w:hAnsi="Arial" w:cs="Arial"/>
          <w:sz w:val="18"/>
          <w:szCs w:val="18"/>
        </w:rPr>
        <w:t>Telephone: (8</w:t>
      </w:r>
      <w:r>
        <w:rPr>
          <w:rFonts w:ascii="Arial" w:hAnsi="Arial" w:cs="Arial"/>
          <w:sz w:val="18"/>
          <w:szCs w:val="18"/>
        </w:rPr>
        <w:t>55</w:t>
      </w:r>
      <w:r w:rsidRPr="00053E0F">
        <w:rPr>
          <w:rFonts w:ascii="Arial" w:hAnsi="Arial" w:cs="Arial"/>
          <w:sz w:val="18"/>
          <w:szCs w:val="18"/>
        </w:rPr>
        <w:t xml:space="preserve">) </w:t>
      </w:r>
      <w:r>
        <w:rPr>
          <w:rFonts w:ascii="Arial" w:hAnsi="Arial" w:cs="Arial"/>
          <w:sz w:val="18"/>
          <w:szCs w:val="18"/>
        </w:rPr>
        <w:t>719</w:t>
      </w:r>
      <w:r w:rsidRPr="00053E0F">
        <w:rPr>
          <w:rFonts w:ascii="Arial" w:hAnsi="Arial" w:cs="Arial"/>
          <w:sz w:val="18"/>
          <w:szCs w:val="18"/>
        </w:rPr>
        <w:t>-</w:t>
      </w:r>
      <w:r>
        <w:rPr>
          <w:rFonts w:ascii="Arial" w:hAnsi="Arial" w:cs="Arial"/>
          <w:sz w:val="18"/>
          <w:szCs w:val="18"/>
        </w:rPr>
        <w:t>4040</w:t>
      </w:r>
    </w:p>
    <w:p w:rsidR="0034739D" w:rsidRPr="00053E0F" w:rsidRDefault="0034739D" w:rsidP="0034739D">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Pr>
          <w:rFonts w:ascii="Arial" w:hAnsi="Arial" w:cs="Arial"/>
          <w:b/>
          <w:sz w:val="18"/>
          <w:szCs w:val="18"/>
        </w:rPr>
        <w:t>Cornell</w:t>
      </w:r>
    </w:p>
    <w:p w:rsidR="0034739D" w:rsidRPr="00053E0F" w:rsidRDefault="0034739D" w:rsidP="0034739D">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rsidR="00DB064D" w:rsidRPr="00053E0F" w:rsidRDefault="00DB064D" w:rsidP="00DB064D">
      <w:pPr>
        <w:rPr>
          <w:rFonts w:ascii="Arial" w:hAnsi="Arial" w:cs="Arial"/>
          <w:sz w:val="18"/>
          <w:szCs w:val="18"/>
        </w:rPr>
      </w:pPr>
    </w:p>
    <w:p w:rsidR="00DB064D" w:rsidRPr="00053E0F" w:rsidRDefault="00DB064D" w:rsidP="00DB064D">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Pr>
          <w:rFonts w:ascii="Arial" w:hAnsi="Arial" w:cs="Arial"/>
          <w:sz w:val="18"/>
          <w:szCs w:val="18"/>
        </w:rPr>
        <w:t xml:space="preserve"> ESD4</w:t>
      </w:r>
      <w:r w:rsidRPr="00053E0F">
        <w:rPr>
          <w:rFonts w:ascii="Arial" w:hAnsi="Arial" w:cs="Arial"/>
          <w:sz w:val="18"/>
          <w:szCs w:val="18"/>
        </w:rPr>
        <w:t>0</w:t>
      </w:r>
    </w:p>
    <w:p w:rsidR="00DB064D" w:rsidRPr="00053E0F" w:rsidRDefault="00DB064D" w:rsidP="00DB064D">
      <w:pPr>
        <w:rPr>
          <w:rFonts w:ascii="Arial" w:hAnsi="Arial" w:cs="Arial"/>
          <w:sz w:val="18"/>
          <w:szCs w:val="18"/>
        </w:rPr>
      </w:pPr>
    </w:p>
    <w:p w:rsidR="00DB064D" w:rsidRPr="00053E0F" w:rsidRDefault="00DB064D" w:rsidP="00DB064D">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rsidR="00DB064D" w:rsidRPr="00053E0F" w:rsidRDefault="00DB064D" w:rsidP="00DB064D">
      <w:pPr>
        <w:rPr>
          <w:rFonts w:ascii="Arial" w:hAnsi="Arial" w:cs="Arial"/>
          <w:sz w:val="18"/>
          <w:szCs w:val="18"/>
        </w:rPr>
      </w:pPr>
    </w:p>
    <w:p w:rsidR="00DB064D" w:rsidRPr="00053E0F" w:rsidRDefault="00DB064D" w:rsidP="00DB064D">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w:t>
      </w:r>
      <w:r w:rsidR="00FC076B">
        <w:rPr>
          <w:rFonts w:ascii="Arial" w:hAnsi="Arial" w:cs="Arial"/>
          <w:sz w:val="18"/>
          <w:szCs w:val="18"/>
        </w:rPr>
        <w:t xml:space="preserve">Thermally broken; </w:t>
      </w:r>
      <w:r w:rsidRPr="00053E0F">
        <w:rPr>
          <w:rFonts w:ascii="Arial" w:hAnsi="Arial" w:cs="Arial"/>
          <w:sz w:val="18"/>
          <w:szCs w:val="18"/>
        </w:rPr>
        <w:t xml:space="preserve">Air </w:t>
      </w:r>
      <w:r w:rsidR="006A535F">
        <w:rPr>
          <w:rFonts w:ascii="Arial" w:hAnsi="Arial" w:cs="Arial"/>
          <w:sz w:val="18"/>
          <w:szCs w:val="18"/>
        </w:rPr>
        <w:t>infiltration rate of 0.29</w:t>
      </w:r>
      <w:r w:rsidRPr="00053E0F">
        <w:rPr>
          <w:rFonts w:ascii="Arial" w:hAnsi="Arial" w:cs="Arial"/>
          <w:sz w:val="18"/>
          <w:szCs w:val="18"/>
        </w:rPr>
        <w:t xml:space="preserve"> CFM/FT2, </w:t>
      </w:r>
      <w:r>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009F210F">
        <w:rPr>
          <w:rFonts w:ascii="Arial" w:hAnsi="Arial" w:cs="Arial"/>
          <w:b/>
          <w:sz w:val="18"/>
          <w:szCs w:val="18"/>
        </w:rPr>
        <w:t>Test report upon asking</w:t>
      </w:r>
      <w:r w:rsidRPr="00D34582">
        <w:rPr>
          <w:rFonts w:ascii="Arial" w:hAnsi="Arial" w:cs="Arial"/>
          <w:b/>
          <w:sz w:val="18"/>
          <w:szCs w:val="18"/>
        </w:rPr>
        <w:t>.</w:t>
      </w:r>
    </w:p>
    <w:p w:rsidR="00DB064D" w:rsidRPr="00053E0F" w:rsidRDefault="00DB064D" w:rsidP="00DB064D">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009E23FA">
        <w:rPr>
          <w:rFonts w:ascii="Arial" w:hAnsi="Arial" w:cs="Arial"/>
          <w:b/>
          <w:sz w:val="18"/>
          <w:szCs w:val="18"/>
        </w:rPr>
        <w:t xml:space="preserve">Slat </w:t>
      </w:r>
      <w:r w:rsidR="004031B2">
        <w:rPr>
          <w:rFonts w:ascii="Arial" w:hAnsi="Arial" w:cs="Arial"/>
          <w:b/>
          <w:sz w:val="18"/>
          <w:szCs w:val="18"/>
        </w:rPr>
        <w:t>Material</w:t>
      </w:r>
      <w:r w:rsidRPr="00D34582">
        <w:rPr>
          <w:rFonts w:ascii="Arial" w:hAnsi="Arial" w:cs="Arial"/>
          <w:b/>
          <w:sz w:val="18"/>
          <w:szCs w:val="18"/>
        </w:rPr>
        <w:t>:</w:t>
      </w:r>
      <w:r w:rsidR="009E23FA">
        <w:rPr>
          <w:rFonts w:ascii="Arial" w:hAnsi="Arial" w:cs="Arial"/>
          <w:sz w:val="18"/>
          <w:szCs w:val="18"/>
        </w:rPr>
        <w:t xml:space="preserve"> </w:t>
      </w:r>
      <w:r w:rsidR="004031B2">
        <w:rPr>
          <w:rFonts w:ascii="Arial" w:hAnsi="Arial" w:cs="Arial"/>
          <w:sz w:val="18"/>
          <w:szCs w:val="18"/>
        </w:rPr>
        <w:t>No. 6B</w:t>
      </w:r>
    </w:p>
    <w:p w:rsidR="00DB064D" w:rsidRPr="00053E0F"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w:t>
      </w:r>
      <w:r w:rsidR="009E23FA">
        <w:rPr>
          <w:rFonts w:ascii="Arial" w:hAnsi="Arial" w:cs="Arial"/>
          <w:b/>
          <w:sz w:val="18"/>
          <w:szCs w:val="18"/>
        </w:rPr>
        <w:t xml:space="preserve"> with Finish as Described Below</w:t>
      </w:r>
      <w:r w:rsidRPr="00D34582">
        <w:rPr>
          <w:rFonts w:ascii="Arial" w:hAnsi="Arial" w:cs="Arial"/>
          <w:b/>
          <w:sz w:val="18"/>
          <w:szCs w:val="18"/>
        </w:rPr>
        <w:t>:</w:t>
      </w:r>
      <w:r w:rsidRPr="00053E0F">
        <w:rPr>
          <w:rFonts w:ascii="Arial" w:hAnsi="Arial" w:cs="Arial"/>
          <w:sz w:val="18"/>
          <w:szCs w:val="18"/>
        </w:rPr>
        <w:t xml:space="preserve"> Manufacturer recommended gauge based on perform</w:t>
      </w:r>
      <w:r w:rsidR="00BB578E">
        <w:rPr>
          <w:rFonts w:ascii="Arial" w:hAnsi="Arial" w:cs="Arial"/>
          <w:sz w:val="18"/>
          <w:szCs w:val="18"/>
        </w:rPr>
        <w:t>ance requirements. Minimum 24</w:t>
      </w:r>
      <w:r w:rsidRPr="00053E0F">
        <w:rPr>
          <w:rFonts w:ascii="Arial" w:hAnsi="Arial" w:cs="Arial"/>
          <w:sz w:val="18"/>
          <w:szCs w:val="18"/>
        </w:rPr>
        <w:t xml:space="preserve"> gauge, Grade 40, ASTM </w:t>
      </w:r>
      <w:proofErr w:type="gramStart"/>
      <w:r w:rsidRPr="00053E0F">
        <w:rPr>
          <w:rFonts w:ascii="Arial" w:hAnsi="Arial" w:cs="Arial"/>
          <w:sz w:val="18"/>
          <w:szCs w:val="18"/>
        </w:rPr>
        <w:t>A</w:t>
      </w:r>
      <w:proofErr w:type="gramEnd"/>
      <w:r w:rsidRPr="00053E0F">
        <w:rPr>
          <w:rFonts w:ascii="Arial" w:hAnsi="Arial" w:cs="Arial"/>
          <w:sz w:val="18"/>
          <w:szCs w:val="18"/>
        </w:rPr>
        <w:t xml:space="preserve">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DB064D" w:rsidRDefault="00DB064D" w:rsidP="00DB064D">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004031B2">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w:t>
      </w:r>
      <w:r w:rsidR="00776507">
        <w:rPr>
          <w:rFonts w:ascii="Arial" w:hAnsi="Arial" w:cs="Arial"/>
          <w:sz w:val="18"/>
          <w:szCs w:val="18"/>
        </w:rPr>
        <w:t>16</w:t>
      </w:r>
      <w:r w:rsidRPr="00053E0F">
        <w:rPr>
          <w:rFonts w:ascii="Arial" w:hAnsi="Arial" w:cs="Arial"/>
          <w:sz w:val="18"/>
          <w:szCs w:val="18"/>
        </w:rPr>
        <w:t xml:space="preserve"> series stainless </w:t>
      </w:r>
      <w:proofErr w:type="spellStart"/>
      <w:r w:rsidRPr="00053E0F">
        <w:rPr>
          <w:rFonts w:ascii="Arial" w:hAnsi="Arial" w:cs="Arial"/>
          <w:sz w:val="18"/>
          <w:szCs w:val="18"/>
        </w:rPr>
        <w:t>steel</w:t>
      </w:r>
      <w:proofErr w:type="gramStart"/>
      <w:r w:rsidR="00BB578E">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sidR="004031B2">
        <w:rPr>
          <w:rFonts w:ascii="Arial" w:hAnsi="Arial" w:cs="Arial"/>
          <w:sz w:val="18"/>
          <w:szCs w:val="18"/>
        </w:rPr>
        <w:t xml:space="preserve">. Gray </w:t>
      </w:r>
      <w:r w:rsidR="00BB578E">
        <w:rPr>
          <w:rFonts w:ascii="Arial" w:hAnsi="Arial" w:cs="Arial"/>
          <w:sz w:val="18"/>
          <w:szCs w:val="18"/>
        </w:rPr>
        <w:t>C</w:t>
      </w:r>
      <w:r w:rsidR="004031B2">
        <w:rPr>
          <w:rFonts w:ascii="Arial" w:hAnsi="Arial" w:cs="Arial"/>
          <w:sz w:val="18"/>
          <w:szCs w:val="18"/>
        </w:rPr>
        <w:t>PVC backer slat</w:t>
      </w:r>
    </w:p>
    <w:p w:rsidR="00776507" w:rsidRPr="00053E0F" w:rsidRDefault="00776507" w:rsidP="00776507">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Pr>
          <w:rFonts w:ascii="Arial" w:hAnsi="Arial" w:cs="Arial"/>
          <w:b/>
          <w:sz w:val="18"/>
          <w:szCs w:val="18"/>
        </w:rPr>
        <w:t>Stainless Steel with Finish as Described Below</w:t>
      </w:r>
      <w:r w:rsidRPr="00D34582">
        <w:rPr>
          <w:rFonts w:ascii="Arial" w:hAnsi="Arial" w:cs="Arial"/>
          <w:b/>
          <w:sz w:val="18"/>
          <w:szCs w:val="18"/>
        </w:rPr>
        <w:t>:</w:t>
      </w:r>
      <w:r w:rsidRPr="00053E0F">
        <w:rPr>
          <w:rFonts w:ascii="Arial" w:hAnsi="Arial" w:cs="Arial"/>
          <w:sz w:val="18"/>
          <w:szCs w:val="18"/>
        </w:rPr>
        <w:t xml:space="preserve"> Minimum 22 gauge AISI type 304 series stainless </w:t>
      </w:r>
      <w:proofErr w:type="spellStart"/>
      <w:r w:rsidRPr="00053E0F">
        <w:rPr>
          <w:rFonts w:ascii="Arial" w:hAnsi="Arial" w:cs="Arial"/>
          <w:sz w:val="18"/>
          <w:szCs w:val="18"/>
        </w:rPr>
        <w:t>steel</w:t>
      </w:r>
      <w:proofErr w:type="gramStart"/>
      <w:r>
        <w:rPr>
          <w:rFonts w:ascii="Arial" w:hAnsi="Arial" w:cs="Arial"/>
          <w:sz w:val="18"/>
          <w:szCs w:val="18"/>
        </w:rPr>
        <w:t>,</w:t>
      </w:r>
      <w:r w:rsidRPr="00053E0F">
        <w:rPr>
          <w:rFonts w:ascii="Arial" w:hAnsi="Arial" w:cs="Arial"/>
          <w:sz w:val="18"/>
          <w:szCs w:val="18"/>
        </w:rPr>
        <w:t>Grade</w:t>
      </w:r>
      <w:proofErr w:type="spellEnd"/>
      <w:proofErr w:type="gramEnd"/>
      <w:r w:rsidRPr="00053E0F">
        <w:rPr>
          <w:rFonts w:ascii="Arial" w:hAnsi="Arial" w:cs="Arial"/>
          <w:sz w:val="18"/>
          <w:szCs w:val="18"/>
        </w:rPr>
        <w:t xml:space="preserve"> 40, ASTM A 653 galvanized steel zinc coating</w:t>
      </w:r>
      <w:r>
        <w:rPr>
          <w:rFonts w:ascii="Arial" w:hAnsi="Arial" w:cs="Arial"/>
          <w:sz w:val="18"/>
          <w:szCs w:val="18"/>
        </w:rPr>
        <w:t>. Gray CPVC backer slat</w:t>
      </w:r>
    </w:p>
    <w:p w:rsidR="00776507" w:rsidRPr="00053E0F" w:rsidRDefault="00776507" w:rsidP="00DB064D">
      <w:pPr>
        <w:ind w:left="3600" w:hanging="720"/>
        <w:rPr>
          <w:rFonts w:ascii="Arial" w:hAnsi="Arial" w:cs="Arial"/>
          <w:sz w:val="18"/>
          <w:szCs w:val="18"/>
        </w:rPr>
      </w:pPr>
    </w:p>
    <w:p w:rsidR="00DB064D" w:rsidRPr="00053E0F" w:rsidRDefault="00DB064D" w:rsidP="009E23FA">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w:t>
      </w:r>
      <w:r w:rsidR="009E23FA">
        <w:rPr>
          <w:rFonts w:ascii="Arial" w:hAnsi="Arial" w:cs="Arial"/>
          <w:sz w:val="18"/>
          <w:szCs w:val="18"/>
        </w:rPr>
        <w:t>7/8 inch (22 mm) thick fire retardant mineral wool, ASTM C665-95 or ASTM C612-93</w:t>
      </w:r>
    </w:p>
    <w:p w:rsidR="00DB064D" w:rsidRPr="00053E0F" w:rsidRDefault="00DB064D" w:rsidP="00DB064D">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rsidR="00DB064D" w:rsidRDefault="00DB064D" w:rsidP="009F21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w:t>
      </w:r>
      <w:r w:rsidR="00BB578E" w:rsidRPr="00977DAC">
        <w:rPr>
          <w:rFonts w:ascii="Arial" w:hAnsi="Arial" w:cs="Arial"/>
          <w:sz w:val="18"/>
          <w:szCs w:val="18"/>
        </w:rPr>
        <w:t>35</w:t>
      </w:r>
      <w:r w:rsidRPr="00053E0F">
        <w:rPr>
          <w:rFonts w:ascii="Arial" w:hAnsi="Arial" w:cs="Arial"/>
          <w:sz w:val="18"/>
          <w:szCs w:val="18"/>
        </w:rPr>
        <w:t xml:space="preserve"> and a </w:t>
      </w:r>
      <w:r w:rsidRPr="00D34582">
        <w:rPr>
          <w:rFonts w:ascii="Arial" w:hAnsi="Arial" w:cs="Arial"/>
          <w:b/>
          <w:sz w:val="18"/>
          <w:szCs w:val="18"/>
        </w:rPr>
        <w:t>Smoke Developed Index</w:t>
      </w:r>
      <w:r w:rsidRPr="00053E0F">
        <w:rPr>
          <w:rFonts w:ascii="Arial" w:hAnsi="Arial" w:cs="Arial"/>
          <w:sz w:val="18"/>
          <w:szCs w:val="18"/>
        </w:rPr>
        <w:t xml:space="preserve"> of </w:t>
      </w:r>
      <w:r w:rsidR="00BB578E">
        <w:rPr>
          <w:rFonts w:ascii="Arial" w:hAnsi="Arial" w:cs="Arial"/>
          <w:sz w:val="18"/>
          <w:szCs w:val="18"/>
        </w:rPr>
        <w:t>400</w:t>
      </w:r>
      <w:r w:rsidRPr="00053E0F">
        <w:rPr>
          <w:rFonts w:ascii="Arial" w:hAnsi="Arial" w:cs="Arial"/>
          <w:sz w:val="18"/>
          <w:szCs w:val="18"/>
        </w:rPr>
        <w:t xml:space="preserve"> as tested per ASTM E84</w:t>
      </w:r>
    </w:p>
    <w:p w:rsidR="00DB064D" w:rsidRPr="00053E0F" w:rsidRDefault="00DB064D" w:rsidP="00DB064D">
      <w:pPr>
        <w:rPr>
          <w:rFonts w:ascii="Arial" w:hAnsi="Arial" w:cs="Arial"/>
          <w:sz w:val="18"/>
          <w:szCs w:val="18"/>
        </w:rPr>
      </w:pPr>
    </w:p>
    <w:p w:rsidR="00DB064D" w:rsidRPr="00053E0F" w:rsidRDefault="00FA2073" w:rsidP="00DB064D">
      <w:pPr>
        <w:ind w:left="720" w:firstLine="720"/>
        <w:rPr>
          <w:rFonts w:ascii="Arial" w:hAnsi="Arial" w:cs="Arial"/>
          <w:sz w:val="18"/>
          <w:szCs w:val="18"/>
        </w:rPr>
      </w:pPr>
      <w:r>
        <w:rPr>
          <w:rFonts w:ascii="Arial" w:hAnsi="Arial" w:cs="Arial"/>
          <w:sz w:val="18"/>
          <w:szCs w:val="18"/>
        </w:rPr>
        <w:t>2.</w:t>
      </w:r>
      <w:r>
        <w:rPr>
          <w:rFonts w:ascii="Arial" w:hAnsi="Arial" w:cs="Arial"/>
          <w:sz w:val="18"/>
          <w:szCs w:val="18"/>
        </w:rPr>
        <w:tab/>
      </w:r>
      <w:r w:rsidR="00DB064D" w:rsidRPr="00D34582">
        <w:rPr>
          <w:rFonts w:ascii="Arial" w:hAnsi="Arial" w:cs="Arial"/>
          <w:b/>
          <w:sz w:val="18"/>
          <w:szCs w:val="18"/>
        </w:rPr>
        <w:t>Finish</w:t>
      </w:r>
      <w:r w:rsidR="009466FF">
        <w:rPr>
          <w:rFonts w:ascii="Arial" w:hAnsi="Arial" w:cs="Arial"/>
          <w:b/>
          <w:sz w:val="18"/>
          <w:szCs w:val="18"/>
        </w:rPr>
        <w:t xml:space="preserve"> (Front slat only)</w:t>
      </w:r>
      <w:r w:rsidR="00DB064D" w:rsidRPr="00D34582">
        <w:rPr>
          <w:rFonts w:ascii="Arial" w:hAnsi="Arial" w:cs="Arial"/>
          <w:b/>
          <w:sz w:val="18"/>
          <w:szCs w:val="18"/>
        </w:rPr>
        <w:t>:</w:t>
      </w:r>
    </w:p>
    <w:p w:rsidR="00DB064D" w:rsidRPr="00D34582" w:rsidRDefault="00DB064D" w:rsidP="00DB064D">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rsidR="00DB064D" w:rsidRPr="00053E0F" w:rsidRDefault="00DB064D" w:rsidP="00DB064D">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GalvaNex</w:t>
      </w:r>
      <w:proofErr w:type="spellEnd"/>
      <w:proofErr w:type="gramEnd"/>
      <w:r w:rsidRPr="00D34582">
        <w:rPr>
          <w:rFonts w:ascii="Arial" w:hAnsi="Arial" w:cs="Arial"/>
          <w:b/>
          <w:sz w:val="18"/>
          <w:szCs w:val="18"/>
        </w:rPr>
        <w:t>™ Coating System (Stock Colors):</w:t>
      </w:r>
    </w:p>
    <w:p w:rsidR="00DB064D" w:rsidRDefault="00DB064D" w:rsidP="00D742D4">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proofErr w:type="spellStart"/>
      <w:r w:rsidRPr="004D35D7">
        <w:rPr>
          <w:rFonts w:ascii="Arial" w:hAnsi="Arial" w:cs="Arial"/>
          <w:b/>
          <w:sz w:val="18"/>
          <w:szCs w:val="18"/>
        </w:rPr>
        <w:t>GalvaNex</w:t>
      </w:r>
      <w:proofErr w:type="spellEnd"/>
      <w:r w:rsidRPr="004D35D7">
        <w:rPr>
          <w:rFonts w:ascii="Arial" w:hAnsi="Arial" w:cs="Arial"/>
          <w:b/>
          <w:sz w:val="18"/>
          <w:szCs w:val="18"/>
        </w:rPr>
        <w:t>™</w:t>
      </w:r>
      <w:r>
        <w:rPr>
          <w:rFonts w:ascii="Arial" w:hAnsi="Arial" w:cs="Arial"/>
          <w:sz w:val="18"/>
          <w:szCs w:val="18"/>
        </w:rPr>
        <w:t xml:space="preserve"> - </w:t>
      </w:r>
      <w:r w:rsidRPr="00682368">
        <w:rPr>
          <w:rFonts w:ascii="Arial" w:hAnsi="Arial" w:cs="Arial"/>
          <w:sz w:val="18"/>
          <w:szCs w:val="18"/>
        </w:rPr>
        <w:t xml:space="preserve">ASTM </w:t>
      </w:r>
      <w:proofErr w:type="gramStart"/>
      <w:r w:rsidRPr="00682368">
        <w:rPr>
          <w:rFonts w:ascii="Arial" w:hAnsi="Arial" w:cs="Arial"/>
          <w:sz w:val="18"/>
          <w:szCs w:val="18"/>
        </w:rPr>
        <w:t>A</w:t>
      </w:r>
      <w:proofErr w:type="gramEnd"/>
      <w:r w:rsidRPr="00682368">
        <w:rPr>
          <w:rFonts w:ascii="Arial" w:hAnsi="Arial" w:cs="Arial"/>
          <w:sz w:val="18"/>
          <w:szCs w:val="18"/>
        </w:rPr>
        <w:t xml:space="preserve">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D742D4">
        <w:rPr>
          <w:rFonts w:ascii="Arial" w:hAnsi="Arial" w:cs="Arial"/>
          <w:sz w:val="18"/>
          <w:szCs w:val="18"/>
          <w:highlight w:val="yellow"/>
        </w:rPr>
        <w:t>]</w:t>
      </w:r>
      <w:r w:rsidR="00D742D4" w:rsidRPr="00D742D4">
        <w:rPr>
          <w:rFonts w:ascii="Arial" w:hAnsi="Arial" w:cs="Arial"/>
          <w:sz w:val="18"/>
          <w:szCs w:val="18"/>
          <w:highlight w:val="yellow"/>
        </w:rPr>
        <w:t xml:space="preserve"> [black]</w:t>
      </w:r>
      <w:bookmarkStart w:id="0" w:name="_GoBack"/>
      <w:bookmarkEnd w:id="0"/>
      <w:r w:rsidR="00D742D4">
        <w:rPr>
          <w:rFonts w:ascii="Arial" w:hAnsi="Arial" w:cs="Arial"/>
          <w:sz w:val="18"/>
          <w:szCs w:val="18"/>
        </w:rPr>
        <w:t xml:space="preserve"> </w:t>
      </w:r>
      <w:r w:rsidRPr="00682368">
        <w:rPr>
          <w:rFonts w:ascii="Arial" w:hAnsi="Arial" w:cs="Arial"/>
          <w:sz w:val="18"/>
          <w:szCs w:val="18"/>
        </w:rPr>
        <w:t>baked-on polyester enamel finish coat</w:t>
      </w:r>
    </w:p>
    <w:p w:rsidR="00DB064D" w:rsidRDefault="00DB064D" w:rsidP="00DB064D">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proofErr w:type="spellStart"/>
      <w:r w:rsidRPr="004D35D7">
        <w:rPr>
          <w:rFonts w:ascii="Arial" w:hAnsi="Arial" w:cs="Arial"/>
          <w:b/>
          <w:sz w:val="18"/>
          <w:szCs w:val="18"/>
        </w:rPr>
        <w:t>GalvaNex™Ultra</w:t>
      </w:r>
      <w:proofErr w:type="spellEnd"/>
      <w:r>
        <w:rPr>
          <w:rFonts w:ascii="Arial" w:hAnsi="Arial" w:cs="Arial"/>
          <w:sz w:val="18"/>
          <w:szCs w:val="18"/>
        </w:rPr>
        <w:t xml:space="preserve">- Ultra Powder Coat to be applied as a protective top coat over </w:t>
      </w:r>
      <w:proofErr w:type="spellStart"/>
      <w:r>
        <w:rPr>
          <w:rFonts w:ascii="Arial" w:hAnsi="Arial" w:cs="Arial"/>
          <w:sz w:val="18"/>
          <w:szCs w:val="18"/>
        </w:rPr>
        <w:t>GalvaNex</w:t>
      </w:r>
      <w:proofErr w:type="spellEnd"/>
      <w:r>
        <w:rPr>
          <w:rFonts w:ascii="Arial" w:hAnsi="Arial" w:cs="Arial"/>
          <w:sz w:val="18"/>
          <w:szCs w:val="18"/>
        </w:rPr>
        <w:t xml:space="preserve"> finish. Top coat is a polyester based structured wear resistant clear powder coat of 2.5-3.5 mils cured film thickness. </w:t>
      </w:r>
      <w:r>
        <w:rPr>
          <w:rFonts w:ascii="Arial" w:hAnsi="Arial" w:cs="Arial"/>
          <w:sz w:val="18"/>
          <w:szCs w:val="18"/>
        </w:rPr>
        <w:lastRenderedPageBreak/>
        <w:t xml:space="preserve">ASTM D-3363 pencil hardness: 2H or better. Tested per ASTM B117. Base coating of </w:t>
      </w:r>
      <w:proofErr w:type="spellStart"/>
      <w:r>
        <w:rPr>
          <w:rFonts w:ascii="Arial" w:hAnsi="Arial" w:cs="Arial"/>
          <w:sz w:val="18"/>
          <w:szCs w:val="18"/>
        </w:rPr>
        <w:t>GalvaNex</w:t>
      </w:r>
      <w:proofErr w:type="spellEnd"/>
      <w:r>
        <w:rPr>
          <w:rFonts w:ascii="Arial" w:hAnsi="Arial" w:cs="Arial"/>
          <w:sz w:val="18"/>
          <w:szCs w:val="18"/>
        </w:rPr>
        <w:t xml:space="preserve"> to be ASTM </w:t>
      </w:r>
      <w:proofErr w:type="gramStart"/>
      <w:r>
        <w:rPr>
          <w:rFonts w:ascii="Arial" w:hAnsi="Arial" w:cs="Arial"/>
          <w:sz w:val="18"/>
          <w:szCs w:val="18"/>
        </w:rPr>
        <w:t>A</w:t>
      </w:r>
      <w:proofErr w:type="gramEnd"/>
      <w:r>
        <w:rPr>
          <w:rFonts w:ascii="Arial" w:hAnsi="Arial" w:cs="Arial"/>
          <w:sz w:val="18"/>
          <w:szCs w:val="18"/>
        </w:rPr>
        <w:t xml:space="preserve"> 653 galvanized base coating treated with dual process rising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r>
        <w:rPr>
          <w:rFonts w:ascii="Arial" w:hAnsi="Arial" w:cs="Arial"/>
          <w:sz w:val="18"/>
          <w:szCs w:val="18"/>
        </w:rPr>
        <w:t>.</w:t>
      </w:r>
    </w:p>
    <w:p w:rsidR="00DB064D" w:rsidRPr="00053E0F" w:rsidRDefault="00DB064D" w:rsidP="00DB064D">
      <w:pPr>
        <w:ind w:left="1440" w:firstLine="720"/>
        <w:rPr>
          <w:rFonts w:ascii="Arial" w:hAnsi="Arial" w:cs="Arial"/>
          <w:sz w:val="18"/>
          <w:szCs w:val="18"/>
        </w:rPr>
      </w:pPr>
      <w:proofErr w:type="gramStart"/>
      <w:r w:rsidRPr="00053E0F">
        <w:rPr>
          <w:rFonts w:ascii="Arial" w:hAnsi="Arial" w:cs="Arial"/>
          <w:sz w:val="18"/>
          <w:szCs w:val="18"/>
        </w:rPr>
        <w:t>a.</w:t>
      </w:r>
      <w:r w:rsidRPr="00053E0F">
        <w:rPr>
          <w:rFonts w:ascii="Arial" w:hAnsi="Arial" w:cs="Arial"/>
          <w:sz w:val="18"/>
          <w:szCs w:val="18"/>
        </w:rPr>
        <w:tab/>
      </w:r>
      <w:proofErr w:type="spellStart"/>
      <w:r w:rsidRPr="00D34582">
        <w:rPr>
          <w:rFonts w:ascii="Arial" w:hAnsi="Arial" w:cs="Arial"/>
          <w:b/>
          <w:sz w:val="18"/>
          <w:szCs w:val="18"/>
        </w:rPr>
        <w:t>SpectraShield</w:t>
      </w:r>
      <w:proofErr w:type="spellEnd"/>
      <w:proofErr w:type="gramEnd"/>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rsidR="00DB064D" w:rsidRDefault="00D855CB" w:rsidP="00DB064D">
      <w:pPr>
        <w:ind w:left="4320" w:hanging="720"/>
        <w:rPr>
          <w:rFonts w:ascii="Arial" w:hAnsi="Arial" w:cs="Arial"/>
          <w:sz w:val="18"/>
          <w:szCs w:val="18"/>
        </w:rPr>
      </w:pPr>
      <w:r>
        <w:rPr>
          <w:rFonts w:ascii="Arial" w:hAnsi="Arial" w:cs="Arial"/>
          <w:sz w:val="18"/>
          <w:szCs w:val="18"/>
        </w:rPr>
        <w:t>1</w:t>
      </w:r>
      <w:r w:rsidR="00DB064D">
        <w:rPr>
          <w:rFonts w:ascii="Arial" w:hAnsi="Arial" w:cs="Arial"/>
          <w:sz w:val="18"/>
          <w:szCs w:val="18"/>
        </w:rPr>
        <w:t xml:space="preserve">a) </w:t>
      </w:r>
      <w:r w:rsidR="00DB064D">
        <w:rPr>
          <w:rFonts w:ascii="Arial" w:hAnsi="Arial" w:cs="Arial"/>
          <w:sz w:val="18"/>
          <w:szCs w:val="18"/>
        </w:rPr>
        <w:tab/>
      </w:r>
      <w:proofErr w:type="spellStart"/>
      <w:r w:rsidR="00DB064D" w:rsidRPr="00B65442">
        <w:rPr>
          <w:rFonts w:ascii="Arial" w:hAnsi="Arial" w:cs="Arial"/>
          <w:b/>
          <w:sz w:val="18"/>
          <w:szCs w:val="18"/>
        </w:rPr>
        <w:t>SpectraShield</w:t>
      </w:r>
      <w:proofErr w:type="spellEnd"/>
      <w:r w:rsidR="00DB064D">
        <w:rPr>
          <w:rFonts w:ascii="Arial" w:hAnsi="Arial" w:cs="Arial"/>
          <w:sz w:val="18"/>
          <w:szCs w:val="18"/>
        </w:rPr>
        <w:t xml:space="preserve"> color as </w:t>
      </w:r>
      <w:r w:rsidR="00DB064D" w:rsidRPr="00D04088">
        <w:rPr>
          <w:rFonts w:ascii="Arial" w:hAnsi="Arial" w:cs="Arial"/>
          <w:sz w:val="18"/>
          <w:szCs w:val="18"/>
        </w:rPr>
        <w:t xml:space="preserve">selected by Architect from manufacturer's color range, </w:t>
      </w:r>
      <w:r w:rsidR="00DB064D">
        <w:rPr>
          <w:rFonts w:ascii="Arial" w:hAnsi="Arial" w:cs="Arial"/>
          <w:sz w:val="18"/>
          <w:szCs w:val="18"/>
        </w:rPr>
        <w:t>more than</w:t>
      </w:r>
      <w:r w:rsidR="00DB064D" w:rsidRPr="00D04088">
        <w:rPr>
          <w:rFonts w:ascii="Arial" w:hAnsi="Arial" w:cs="Arial"/>
          <w:sz w:val="18"/>
          <w:szCs w:val="18"/>
        </w:rPr>
        <w:t xml:space="preserve"> 180 colors </w:t>
      </w:r>
    </w:p>
    <w:p w:rsidR="00DB064D" w:rsidRDefault="00D855CB" w:rsidP="00D855CB">
      <w:pPr>
        <w:ind w:left="3600"/>
        <w:rPr>
          <w:rFonts w:ascii="Arial" w:hAnsi="Arial" w:cs="Arial"/>
          <w:sz w:val="18"/>
          <w:szCs w:val="18"/>
        </w:rPr>
      </w:pPr>
      <w:r>
        <w:rPr>
          <w:rFonts w:ascii="Arial" w:hAnsi="Arial" w:cs="Arial"/>
          <w:sz w:val="18"/>
          <w:szCs w:val="18"/>
        </w:rPr>
        <w:t>1</w:t>
      </w:r>
      <w:r w:rsidR="00DB064D">
        <w:rPr>
          <w:rFonts w:ascii="Arial" w:hAnsi="Arial" w:cs="Arial"/>
          <w:sz w:val="18"/>
          <w:szCs w:val="18"/>
        </w:rPr>
        <w:t>b)</w:t>
      </w:r>
      <w:r w:rsidR="00DB064D">
        <w:rPr>
          <w:rFonts w:ascii="Arial" w:hAnsi="Arial" w:cs="Arial"/>
          <w:sz w:val="18"/>
          <w:szCs w:val="18"/>
        </w:rPr>
        <w:tab/>
      </w:r>
      <w:proofErr w:type="spellStart"/>
      <w:r w:rsidR="00DB064D">
        <w:rPr>
          <w:rFonts w:ascii="Arial" w:hAnsi="Arial" w:cs="Arial"/>
          <w:b/>
          <w:sz w:val="18"/>
          <w:szCs w:val="18"/>
        </w:rPr>
        <w:t>SpectraShield</w:t>
      </w:r>
      <w:proofErr w:type="spellEnd"/>
      <w:r w:rsidR="00DB064D">
        <w:rPr>
          <w:rFonts w:ascii="Arial" w:hAnsi="Arial" w:cs="Arial"/>
          <w:b/>
          <w:sz w:val="18"/>
          <w:szCs w:val="18"/>
        </w:rPr>
        <w:t xml:space="preserve"> Ultra</w:t>
      </w:r>
      <w:r w:rsidR="00DB064D">
        <w:rPr>
          <w:rFonts w:ascii="Arial" w:hAnsi="Arial" w:cs="Arial"/>
          <w:sz w:val="18"/>
          <w:szCs w:val="18"/>
        </w:rPr>
        <w:t xml:space="preserve"> – Ultra Powder Coat to be applied as a protective top coat over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finish. Top coat is a polyester based structured wear resistant clear powder coat of 2.5-3.5 mils cured film thickness. ASTM D-3363 pencil hardness: 2H or better. Tested per ASTM B117.  Base coating of </w:t>
      </w:r>
      <w:proofErr w:type="spellStart"/>
      <w:r w:rsidR="00DB064D">
        <w:rPr>
          <w:rFonts w:ascii="Arial" w:hAnsi="Arial" w:cs="Arial"/>
          <w:sz w:val="18"/>
          <w:szCs w:val="18"/>
        </w:rPr>
        <w:t>SpectraShield</w:t>
      </w:r>
      <w:proofErr w:type="spellEnd"/>
      <w:r w:rsidR="00DB064D">
        <w:rPr>
          <w:rFonts w:ascii="Arial" w:hAnsi="Arial" w:cs="Arial"/>
          <w:sz w:val="18"/>
          <w:szCs w:val="18"/>
        </w:rPr>
        <w:t xml:space="preserve"> color as selected by Architect from manufacturer’s color range, more than 180 colors. </w:t>
      </w:r>
    </w:p>
    <w:p w:rsidR="00DB064D" w:rsidRPr="00776507" w:rsidRDefault="00DB064D" w:rsidP="00776507">
      <w:pPr>
        <w:pStyle w:val="ListParagraph"/>
        <w:numPr>
          <w:ilvl w:val="0"/>
          <w:numId w:val="7"/>
        </w:numPr>
        <w:rPr>
          <w:rFonts w:ascii="Arial" w:hAnsi="Arial" w:cs="Arial"/>
          <w:sz w:val="18"/>
          <w:szCs w:val="18"/>
        </w:rPr>
      </w:pPr>
      <w:r w:rsidRPr="00776507">
        <w:rPr>
          <w:rFonts w:ascii="Arial" w:hAnsi="Arial" w:cs="Arial"/>
          <w:b/>
          <w:sz w:val="18"/>
          <w:szCs w:val="18"/>
        </w:rPr>
        <w:t>Stainless Steel:</w:t>
      </w:r>
      <w:r w:rsidRPr="00776507">
        <w:rPr>
          <w:rFonts w:ascii="Arial" w:hAnsi="Arial" w:cs="Arial"/>
          <w:sz w:val="18"/>
          <w:szCs w:val="18"/>
        </w:rPr>
        <w:t xml:space="preserve"> type 3</w:t>
      </w:r>
      <w:r w:rsidR="00776507">
        <w:rPr>
          <w:rFonts w:ascii="Arial" w:hAnsi="Arial" w:cs="Arial"/>
          <w:sz w:val="18"/>
          <w:szCs w:val="18"/>
        </w:rPr>
        <w:t>16</w:t>
      </w:r>
      <w:r w:rsidRPr="00776507">
        <w:rPr>
          <w:rFonts w:ascii="Arial" w:hAnsi="Arial" w:cs="Arial"/>
          <w:sz w:val="18"/>
          <w:szCs w:val="18"/>
        </w:rPr>
        <w:t xml:space="preserve"> #4 finish</w:t>
      </w:r>
      <w:r w:rsidRPr="00776507">
        <w:rPr>
          <w:rFonts w:ascii="Arial" w:hAnsi="Arial" w:cs="Arial"/>
          <w:sz w:val="18"/>
          <w:szCs w:val="18"/>
        </w:rPr>
        <w:tab/>
      </w:r>
    </w:p>
    <w:p w:rsidR="00776507" w:rsidRPr="00776507" w:rsidRDefault="00776507" w:rsidP="00776507">
      <w:pPr>
        <w:ind w:left="2160"/>
        <w:rPr>
          <w:rFonts w:ascii="Arial" w:hAnsi="Arial" w:cs="Arial"/>
          <w:sz w:val="18"/>
          <w:szCs w:val="18"/>
        </w:rPr>
      </w:pPr>
      <w:r w:rsidRPr="00776507">
        <w:rPr>
          <w:rFonts w:ascii="Arial" w:hAnsi="Arial" w:cs="Arial"/>
          <w:sz w:val="18"/>
          <w:szCs w:val="18"/>
        </w:rPr>
        <w:t>a.</w:t>
      </w:r>
      <w:r w:rsidRPr="00776507">
        <w:rPr>
          <w:rFonts w:ascii="Arial" w:hAnsi="Arial" w:cs="Arial"/>
          <w:sz w:val="18"/>
          <w:szCs w:val="18"/>
        </w:rPr>
        <w:tab/>
      </w:r>
      <w:r w:rsidRPr="00776507">
        <w:rPr>
          <w:rFonts w:ascii="Arial" w:hAnsi="Arial" w:cs="Arial"/>
          <w:b/>
          <w:sz w:val="18"/>
          <w:szCs w:val="18"/>
        </w:rPr>
        <w:t>Stainless Steel:</w:t>
      </w:r>
      <w:r w:rsidRPr="00776507">
        <w:rPr>
          <w:rFonts w:ascii="Arial" w:hAnsi="Arial" w:cs="Arial"/>
          <w:sz w:val="18"/>
          <w:szCs w:val="18"/>
        </w:rPr>
        <w:t xml:space="preserve"> type 304 #4 finish</w:t>
      </w:r>
      <w:r w:rsidRPr="00776507">
        <w:rPr>
          <w:rFonts w:ascii="Arial" w:hAnsi="Arial" w:cs="Arial"/>
          <w:sz w:val="18"/>
          <w:szCs w:val="18"/>
        </w:rPr>
        <w:tab/>
      </w:r>
    </w:p>
    <w:p w:rsidR="00776507" w:rsidRPr="00776507" w:rsidRDefault="00776507" w:rsidP="00776507">
      <w:pPr>
        <w:pStyle w:val="ListParagraph"/>
        <w:ind w:left="2880"/>
        <w:rPr>
          <w:rFonts w:ascii="Arial" w:hAnsi="Arial" w:cs="Arial"/>
          <w:sz w:val="18"/>
          <w:szCs w:val="18"/>
        </w:rPr>
      </w:pPr>
    </w:p>
    <w:p w:rsidR="00DB064D" w:rsidRPr="008F61EB" w:rsidRDefault="00DB064D" w:rsidP="00DB064D">
      <w:pPr>
        <w:rPr>
          <w:rFonts w:ascii="Arial" w:hAnsi="Arial" w:cs="Arial"/>
          <w:sz w:val="18"/>
          <w:szCs w:val="18"/>
        </w:rPr>
      </w:pPr>
    </w:p>
    <w:p w:rsidR="00DB064D" w:rsidRPr="008F61EB" w:rsidRDefault="00DB064D" w:rsidP="00DB064D">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proofErr w:type="spellStart"/>
      <w:r w:rsidRPr="008F61EB">
        <w:rPr>
          <w:rFonts w:ascii="Arial" w:hAnsi="Arial" w:cs="Arial"/>
          <w:b/>
          <w:sz w:val="18"/>
          <w:szCs w:val="18"/>
        </w:rPr>
        <w:t>Endlocks</w:t>
      </w:r>
      <w:proofErr w:type="spellEnd"/>
      <w:r w:rsidRPr="008F61EB">
        <w:rPr>
          <w:rFonts w:ascii="Arial" w:hAnsi="Arial" w:cs="Arial"/>
          <w:b/>
          <w:sz w:val="18"/>
          <w:szCs w:val="18"/>
        </w:rPr>
        <w:t>:</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w:t>
      </w:r>
      <w:proofErr w:type="spellStart"/>
      <w:r w:rsidRPr="008F61EB">
        <w:rPr>
          <w:rFonts w:ascii="Arial" w:hAnsi="Arial" w:cs="Arial"/>
          <w:sz w:val="18"/>
          <w:szCs w:val="18"/>
        </w:rPr>
        <w:t>endlocks</w:t>
      </w:r>
      <w:proofErr w:type="spellEnd"/>
      <w:r w:rsidRPr="008F61EB">
        <w:rPr>
          <w:rFonts w:ascii="Arial" w:hAnsi="Arial" w:cs="Arial"/>
          <w:sz w:val="18"/>
          <w:szCs w:val="18"/>
        </w:rPr>
        <w:t xml:space="preserve"> on alternate slats each secured with two ¼” (6.35 mm) rivets. Provide </w:t>
      </w:r>
      <w:proofErr w:type="spellStart"/>
      <w:r w:rsidRPr="008F61EB">
        <w:rPr>
          <w:rFonts w:ascii="Arial" w:hAnsi="Arial" w:cs="Arial"/>
          <w:sz w:val="18"/>
          <w:szCs w:val="18"/>
        </w:rPr>
        <w:t>windlocks</w:t>
      </w:r>
      <w:proofErr w:type="spellEnd"/>
      <w:r w:rsidRPr="008F61EB">
        <w:rPr>
          <w:rFonts w:ascii="Arial" w:hAnsi="Arial" w:cs="Arial"/>
          <w:sz w:val="18"/>
          <w:szCs w:val="18"/>
        </w:rPr>
        <w:t xml:space="preserve"> as required to meet specified wind load.</w:t>
      </w: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rsidR="00DB064D" w:rsidRPr="008F61EB" w:rsidRDefault="00DB064D" w:rsidP="00DB064D">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009B342B">
        <w:rPr>
          <w:rFonts w:ascii="Arial" w:hAnsi="Arial" w:cs="Arial"/>
          <w:sz w:val="18"/>
          <w:szCs w:val="18"/>
        </w:rPr>
        <w:t xml:space="preserve"> Required up to 21’-0</w:t>
      </w:r>
      <w:r w:rsidRPr="008F61EB">
        <w:rPr>
          <w:rFonts w:ascii="Arial" w:hAnsi="Arial" w:cs="Arial"/>
          <w:sz w:val="18"/>
          <w:szCs w:val="18"/>
        </w:rPr>
        <w:t xml:space="preserve">” width (DBG - Distance </w:t>
      </w:r>
      <w:proofErr w:type="gramStart"/>
      <w:r w:rsidRPr="008F61EB">
        <w:rPr>
          <w:rFonts w:ascii="Arial" w:hAnsi="Arial" w:cs="Arial"/>
          <w:sz w:val="18"/>
          <w:szCs w:val="18"/>
        </w:rPr>
        <w:t>Between</w:t>
      </w:r>
      <w:proofErr w:type="gramEnd"/>
      <w:r w:rsidRPr="008F61EB">
        <w:rPr>
          <w:rFonts w:ascii="Arial" w:hAnsi="Arial" w:cs="Arial"/>
          <w:sz w:val="18"/>
          <w:szCs w:val="18"/>
        </w:rPr>
        <w:t xml:space="preserve"> Guides)</w:t>
      </w:r>
    </w:p>
    <w:p w:rsidR="00DB064D" w:rsidRPr="008F61EB" w:rsidRDefault="00DB064D" w:rsidP="00A528E5">
      <w:pPr>
        <w:ind w:left="216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009B342B">
        <w:rPr>
          <w:rFonts w:ascii="Arial" w:hAnsi="Arial" w:cs="Arial"/>
          <w:sz w:val="18"/>
          <w:szCs w:val="18"/>
        </w:rPr>
        <w:t xml:space="preserve"> Required if above 21’-0</w:t>
      </w:r>
      <w:r w:rsidRPr="008F61EB">
        <w:rPr>
          <w:rFonts w:ascii="Arial" w:hAnsi="Arial" w:cs="Arial"/>
          <w:sz w:val="18"/>
          <w:szCs w:val="18"/>
        </w:rPr>
        <w:t xml:space="preserve">” width </w:t>
      </w:r>
      <w:r w:rsidR="00A528E5">
        <w:rPr>
          <w:rFonts w:ascii="Arial" w:hAnsi="Arial" w:cs="Arial"/>
          <w:sz w:val="18"/>
          <w:szCs w:val="18"/>
        </w:rPr>
        <w:t xml:space="preserve">(DBG - Distance </w:t>
      </w:r>
      <w:proofErr w:type="gramStart"/>
      <w:r w:rsidR="00A528E5">
        <w:rPr>
          <w:rFonts w:ascii="Arial" w:hAnsi="Arial" w:cs="Arial"/>
          <w:sz w:val="18"/>
          <w:szCs w:val="18"/>
        </w:rPr>
        <w:t>Between</w:t>
      </w:r>
      <w:proofErr w:type="gramEnd"/>
      <w:r w:rsidR="00A528E5">
        <w:rPr>
          <w:rFonts w:ascii="Arial" w:hAnsi="Arial" w:cs="Arial"/>
          <w:sz w:val="18"/>
          <w:szCs w:val="18"/>
        </w:rPr>
        <w:t xml:space="preserve"> Guides), applicable for smaller configurations requiring </w:t>
      </w:r>
      <w:proofErr w:type="spellStart"/>
      <w:r w:rsidR="00A528E5">
        <w:rPr>
          <w:rFonts w:ascii="Arial" w:hAnsi="Arial" w:cs="Arial"/>
          <w:sz w:val="18"/>
          <w:szCs w:val="18"/>
        </w:rPr>
        <w:t>windload</w:t>
      </w:r>
      <w:proofErr w:type="spellEnd"/>
      <w:r w:rsidR="00A528E5">
        <w:rPr>
          <w:rFonts w:ascii="Arial" w:hAnsi="Arial" w:cs="Arial"/>
          <w:sz w:val="18"/>
          <w:szCs w:val="18"/>
        </w:rPr>
        <w:t>.</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C.</w:t>
      </w:r>
      <w:r w:rsidRPr="008F61EB">
        <w:rPr>
          <w:rFonts w:ascii="Arial" w:hAnsi="Arial" w:cs="Arial"/>
          <w:sz w:val="18"/>
          <w:szCs w:val="18"/>
        </w:rPr>
        <w:tab/>
      </w:r>
      <w:r w:rsidRPr="008F61EB">
        <w:rPr>
          <w:rFonts w:ascii="Arial" w:hAnsi="Arial" w:cs="Arial"/>
          <w:b/>
          <w:sz w:val="18"/>
          <w:szCs w:val="18"/>
        </w:rPr>
        <w:t>Bottom Bar</w:t>
      </w:r>
    </w:p>
    <w:p w:rsidR="00DB064D" w:rsidRPr="008F61EB" w:rsidRDefault="00DB064D" w:rsidP="00DB064D">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rsidR="00DA2455" w:rsidRPr="00682368" w:rsidRDefault="00DA2455" w:rsidP="00DA2455">
      <w:pPr>
        <w:ind w:firstLine="720"/>
        <w:rPr>
          <w:rFonts w:ascii="Arial" w:hAnsi="Arial" w:cs="Arial"/>
          <w:sz w:val="18"/>
          <w:szCs w:val="18"/>
        </w:rPr>
      </w:pPr>
      <w:r w:rsidRPr="00682368">
        <w:rPr>
          <w:rFonts w:ascii="Arial" w:hAnsi="Arial" w:cs="Arial"/>
          <w:sz w:val="18"/>
          <w:szCs w:val="18"/>
        </w:rPr>
        <w:t>C.</w:t>
      </w:r>
      <w:r w:rsidRPr="00682368">
        <w:rPr>
          <w:rFonts w:ascii="Arial" w:hAnsi="Arial" w:cs="Arial"/>
          <w:sz w:val="18"/>
          <w:szCs w:val="18"/>
        </w:rPr>
        <w:tab/>
      </w:r>
      <w:r w:rsidRPr="00A55423">
        <w:rPr>
          <w:rFonts w:ascii="Arial" w:hAnsi="Arial" w:cs="Arial"/>
          <w:b/>
          <w:sz w:val="18"/>
          <w:szCs w:val="18"/>
        </w:rPr>
        <w:t>Bottom Bar</w:t>
      </w:r>
      <w:r w:rsidRPr="00682368">
        <w:rPr>
          <w:rFonts w:ascii="Arial" w:hAnsi="Arial" w:cs="Arial"/>
          <w:sz w:val="18"/>
          <w:szCs w:val="18"/>
        </w:rPr>
        <w:t xml:space="preserve"> </w:t>
      </w:r>
    </w:p>
    <w:p w:rsidR="00DA2455" w:rsidRPr="00682368" w:rsidRDefault="00DA2455" w:rsidP="00DA2455">
      <w:pPr>
        <w:ind w:left="720" w:firstLine="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A55423">
        <w:rPr>
          <w:rFonts w:ascii="Arial" w:hAnsi="Arial" w:cs="Arial"/>
          <w:b/>
          <w:sz w:val="18"/>
          <w:szCs w:val="18"/>
        </w:rPr>
        <w:t>Configuration:</w:t>
      </w:r>
      <w:r w:rsidRPr="00A55423">
        <w:rPr>
          <w:rFonts w:ascii="Arial" w:hAnsi="Arial" w:cs="Arial"/>
          <w:b/>
          <w:sz w:val="18"/>
          <w:szCs w:val="18"/>
        </w:rPr>
        <w:tab/>
      </w:r>
      <w:r w:rsidRPr="00682368">
        <w:rPr>
          <w:rFonts w:ascii="Arial" w:hAnsi="Arial" w:cs="Arial"/>
          <w:sz w:val="18"/>
          <w:szCs w:val="18"/>
        </w:rPr>
        <w:tab/>
      </w:r>
      <w:r w:rsidRPr="00682368">
        <w:rPr>
          <w:rFonts w:ascii="Arial" w:hAnsi="Arial" w:cs="Arial"/>
          <w:sz w:val="18"/>
          <w:szCs w:val="18"/>
        </w:rPr>
        <w:tab/>
      </w:r>
      <w:r w:rsidRPr="00682368">
        <w:rPr>
          <w:rFonts w:ascii="Arial" w:hAnsi="Arial" w:cs="Arial"/>
          <w:sz w:val="18"/>
          <w:szCs w:val="18"/>
        </w:rPr>
        <w:tab/>
      </w:r>
    </w:p>
    <w:p w:rsidR="00DA2455" w:rsidRPr="00682368" w:rsidRDefault="00DA2455" w:rsidP="00DA2455">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Extruded Aluminum</w:t>
      </w:r>
      <w:r>
        <w:rPr>
          <w:rFonts w:ascii="Arial" w:hAnsi="Arial" w:cs="Arial"/>
          <w:sz w:val="18"/>
          <w:szCs w:val="18"/>
        </w:rPr>
        <w:t xml:space="preserve"> (Standard on </w:t>
      </w:r>
      <w:proofErr w:type="gramStart"/>
      <w:r>
        <w:rPr>
          <w:rFonts w:ascii="Arial" w:hAnsi="Arial" w:cs="Arial"/>
          <w:sz w:val="18"/>
          <w:szCs w:val="18"/>
        </w:rPr>
        <w:t xml:space="preserve">doors </w:t>
      </w:r>
      <w:r>
        <w:rPr>
          <w:rFonts w:ascii="Arial" w:hAnsi="Arial" w:cs="Arial"/>
          <w:b/>
          <w:sz w:val="18"/>
          <w:szCs w:val="18"/>
        </w:rPr>
        <w:t xml:space="preserve"> </w:t>
      </w:r>
      <w:r w:rsidRPr="008923A8">
        <w:rPr>
          <w:rFonts w:ascii="Arial" w:hAnsi="Arial" w:cs="Arial"/>
          <w:sz w:val="18"/>
          <w:szCs w:val="18"/>
        </w:rPr>
        <w:t>21.5’</w:t>
      </w:r>
      <w:proofErr w:type="gramEnd"/>
      <w:r w:rsidRPr="008923A8">
        <w:rPr>
          <w:rFonts w:ascii="Arial" w:hAnsi="Arial" w:cs="Arial"/>
          <w:sz w:val="18"/>
          <w:szCs w:val="18"/>
        </w:rPr>
        <w:t xml:space="preserve"> DBG and smaller</w:t>
      </w:r>
      <w:r>
        <w:rPr>
          <w:rFonts w:ascii="Arial" w:hAnsi="Arial" w:cs="Arial"/>
          <w:sz w:val="18"/>
          <w:szCs w:val="18"/>
        </w:rPr>
        <w:t>)</w:t>
      </w:r>
      <w:r w:rsidRPr="008923A8">
        <w:rPr>
          <w:rFonts w:ascii="Arial" w:hAnsi="Arial" w:cs="Arial"/>
          <w:sz w:val="18"/>
          <w:szCs w:val="18"/>
        </w:rPr>
        <w:t>:</w:t>
      </w:r>
      <w:r w:rsidRPr="00682368">
        <w:rPr>
          <w:rFonts w:ascii="Arial" w:hAnsi="Arial" w:cs="Arial"/>
          <w:sz w:val="18"/>
          <w:szCs w:val="18"/>
        </w:rPr>
        <w:t xml:space="preserve"> Extruded aluminum alloy 6063-T5, min height 3 3/8” min base thickness 3/16”, min width 4”</w:t>
      </w:r>
    </w:p>
    <w:p w:rsidR="00DA2455" w:rsidRDefault="00DA2455" w:rsidP="00DA2455">
      <w:pPr>
        <w:ind w:left="2880" w:hanging="720"/>
        <w:rPr>
          <w:rFonts w:ascii="Arial" w:hAnsi="Arial" w:cs="Arial"/>
          <w:sz w:val="18"/>
          <w:szCs w:val="18"/>
        </w:rPr>
      </w:pPr>
      <w:r w:rsidRPr="00682368">
        <w:rPr>
          <w:rFonts w:ascii="Arial" w:hAnsi="Arial" w:cs="Arial"/>
          <w:sz w:val="18"/>
          <w:szCs w:val="18"/>
        </w:rPr>
        <w:t>a.</w:t>
      </w:r>
      <w:r w:rsidRPr="00682368">
        <w:rPr>
          <w:rFonts w:ascii="Arial" w:hAnsi="Arial" w:cs="Arial"/>
          <w:sz w:val="18"/>
          <w:szCs w:val="18"/>
        </w:rPr>
        <w:tab/>
      </w:r>
      <w:r w:rsidRPr="008923A8">
        <w:rPr>
          <w:rFonts w:ascii="Arial" w:hAnsi="Arial" w:cs="Arial"/>
          <w:b/>
          <w:sz w:val="18"/>
          <w:szCs w:val="18"/>
        </w:rPr>
        <w:t>Structural Steel Angles</w:t>
      </w:r>
      <w:r>
        <w:rPr>
          <w:rFonts w:ascii="Arial" w:hAnsi="Arial" w:cs="Arial"/>
          <w:sz w:val="18"/>
          <w:szCs w:val="18"/>
        </w:rPr>
        <w:t xml:space="preserve"> (Standard on doors larger than 21.5’ DBG): </w:t>
      </w:r>
      <w:r w:rsidRPr="00682368">
        <w:rPr>
          <w:rFonts w:ascii="Arial" w:hAnsi="Arial" w:cs="Arial"/>
          <w:sz w:val="18"/>
          <w:szCs w:val="18"/>
        </w:rPr>
        <w:t>2 structural steel angles minimum 2”x2”x1/8”</w:t>
      </w:r>
    </w:p>
    <w:p w:rsidR="00DA2455" w:rsidRPr="00682368" w:rsidRDefault="00DA2455" w:rsidP="00DA2455">
      <w:pPr>
        <w:ind w:left="288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8923A8">
        <w:rPr>
          <w:rFonts w:ascii="Arial" w:hAnsi="Arial" w:cs="Arial"/>
          <w:b/>
          <w:sz w:val="18"/>
          <w:szCs w:val="18"/>
        </w:rPr>
        <w:t>Aluminum Angle</w:t>
      </w:r>
      <w:r>
        <w:rPr>
          <w:rFonts w:ascii="Arial" w:hAnsi="Arial" w:cs="Arial"/>
          <w:sz w:val="18"/>
          <w:szCs w:val="18"/>
        </w:rPr>
        <w:t xml:space="preserve">: Two 2x2x1/8” minimum (50x50x3.2mm) aluminum angle </w:t>
      </w:r>
    </w:p>
    <w:p w:rsidR="00DA2455" w:rsidRPr="00682368" w:rsidRDefault="00DA2455" w:rsidP="00DA2455">
      <w:pPr>
        <w:rPr>
          <w:rFonts w:ascii="Arial" w:hAnsi="Arial" w:cs="Arial"/>
          <w:sz w:val="18"/>
          <w:szCs w:val="18"/>
        </w:rPr>
      </w:pPr>
    </w:p>
    <w:p w:rsidR="00DA2455" w:rsidRDefault="00DA2455" w:rsidP="00DA2455">
      <w:pPr>
        <w:ind w:left="720" w:firstLine="720"/>
        <w:rPr>
          <w:rFonts w:ascii="Arial" w:hAnsi="Arial" w:cs="Arial"/>
          <w:b/>
          <w:sz w:val="18"/>
          <w:szCs w:val="18"/>
        </w:rPr>
      </w:pPr>
      <w:r w:rsidRPr="00682368">
        <w:rPr>
          <w:rFonts w:ascii="Arial" w:hAnsi="Arial" w:cs="Arial"/>
          <w:sz w:val="18"/>
          <w:szCs w:val="18"/>
        </w:rPr>
        <w:t>2.</w:t>
      </w:r>
      <w:r w:rsidRPr="00682368">
        <w:rPr>
          <w:rFonts w:ascii="Arial" w:hAnsi="Arial" w:cs="Arial"/>
          <w:sz w:val="18"/>
          <w:szCs w:val="18"/>
        </w:rPr>
        <w:tab/>
      </w:r>
      <w:r w:rsidRPr="00A55423">
        <w:rPr>
          <w:rFonts w:ascii="Arial" w:hAnsi="Arial" w:cs="Arial"/>
          <w:b/>
          <w:sz w:val="18"/>
          <w:szCs w:val="18"/>
        </w:rPr>
        <w:t>Finish:</w:t>
      </w:r>
    </w:p>
    <w:p w:rsidR="00DA2455" w:rsidRDefault="00DA2455" w:rsidP="00DA2455">
      <w:pPr>
        <w:rPr>
          <w:rFonts w:ascii="Arial" w:hAnsi="Arial" w:cs="Arial"/>
          <w:sz w:val="18"/>
          <w:szCs w:val="18"/>
        </w:rPr>
      </w:pPr>
    </w:p>
    <w:p w:rsidR="00DA2455" w:rsidRPr="00A55423" w:rsidRDefault="00DA2455" w:rsidP="00DA2455">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Aluminum:</w:t>
      </w:r>
      <w:r w:rsidRPr="00A55423">
        <w:rPr>
          <w:rFonts w:ascii="Arial" w:hAnsi="Arial" w:cs="Arial"/>
          <w:sz w:val="18"/>
          <w:szCs w:val="18"/>
        </w:rPr>
        <w:t xml:space="preserve"> </w:t>
      </w:r>
      <w:r w:rsidRPr="00BA57E2">
        <w:rPr>
          <w:rFonts w:ascii="Arial" w:hAnsi="Arial" w:cs="Arial"/>
          <w:sz w:val="18"/>
          <w:szCs w:val="18"/>
          <w:highlight w:val="yellow"/>
        </w:rPr>
        <w:t>[Mill finish] [Clear anodized] [Medium bronze anodized] [Dark bronze anodized] [Black anodized]</w:t>
      </w:r>
    </w:p>
    <w:p w:rsidR="00DA2455" w:rsidRPr="00682368" w:rsidRDefault="00DA2455" w:rsidP="00DA2455">
      <w:pPr>
        <w:ind w:left="1440" w:firstLine="720"/>
        <w:rPr>
          <w:rFonts w:ascii="Arial" w:hAnsi="Arial" w:cs="Arial"/>
          <w:sz w:val="18"/>
          <w:szCs w:val="18"/>
        </w:rPr>
      </w:pPr>
      <w:proofErr w:type="gramStart"/>
      <w:r w:rsidRPr="00A55423">
        <w:rPr>
          <w:rFonts w:ascii="Arial" w:hAnsi="Arial" w:cs="Arial"/>
          <w:sz w:val="18"/>
          <w:szCs w:val="18"/>
        </w:rPr>
        <w:t>a.</w:t>
      </w:r>
      <w:r w:rsidRPr="00A55423">
        <w:rPr>
          <w:rFonts w:ascii="Arial" w:hAnsi="Arial" w:cs="Arial"/>
          <w:sz w:val="18"/>
          <w:szCs w:val="18"/>
        </w:rPr>
        <w:tab/>
      </w:r>
      <w:proofErr w:type="spellStart"/>
      <w:r w:rsidRPr="00A55423">
        <w:rPr>
          <w:rFonts w:ascii="Arial" w:hAnsi="Arial" w:cs="Arial"/>
          <w:b/>
          <w:sz w:val="18"/>
          <w:szCs w:val="18"/>
        </w:rPr>
        <w:t>SpectraShield</w:t>
      </w:r>
      <w:proofErr w:type="spellEnd"/>
      <w:proofErr w:type="gramEnd"/>
      <w:r w:rsidRPr="00A55423">
        <w:rPr>
          <w:rFonts w:ascii="Arial" w:hAnsi="Arial" w:cs="Arial"/>
          <w:b/>
          <w:sz w:val="18"/>
          <w:szCs w:val="18"/>
          <w:vertAlign w:val="superscript"/>
        </w:rPr>
        <w:t>®</w:t>
      </w:r>
      <w:r w:rsidRPr="00682368">
        <w:rPr>
          <w:rFonts w:ascii="Arial" w:hAnsi="Arial" w:cs="Arial"/>
          <w:sz w:val="18"/>
          <w:szCs w:val="18"/>
        </w:rPr>
        <w:t xml:space="preserve"> </w:t>
      </w:r>
      <w:r>
        <w:rPr>
          <w:rFonts w:ascii="Arial" w:hAnsi="Arial" w:cs="Arial"/>
          <w:b/>
          <w:sz w:val="18"/>
          <w:szCs w:val="18"/>
        </w:rPr>
        <w:t>Coat</w:t>
      </w:r>
      <w:r w:rsidRPr="0033598E">
        <w:rPr>
          <w:rFonts w:ascii="Arial" w:hAnsi="Arial" w:cs="Arial"/>
          <w:b/>
          <w:sz w:val="18"/>
          <w:szCs w:val="18"/>
        </w:rPr>
        <w:t xml:space="preserve"> System (Color Selected by Architect):</w:t>
      </w:r>
    </w:p>
    <w:p w:rsidR="00DA2455" w:rsidRDefault="00DA2455" w:rsidP="00DA2455">
      <w:pPr>
        <w:ind w:left="3600" w:hanging="720"/>
        <w:rPr>
          <w:rFonts w:ascii="Arial" w:hAnsi="Arial" w:cs="Arial"/>
          <w:sz w:val="18"/>
          <w:szCs w:val="18"/>
        </w:rPr>
      </w:pPr>
      <w:r>
        <w:rPr>
          <w:rFonts w:ascii="Arial" w:hAnsi="Arial" w:cs="Arial"/>
          <w:sz w:val="18"/>
          <w:szCs w:val="18"/>
        </w:rPr>
        <w:t>1</w:t>
      </w:r>
      <w:r w:rsidRPr="00682368">
        <w:rPr>
          <w:rFonts w:ascii="Arial" w:hAnsi="Arial" w:cs="Arial"/>
          <w:sz w:val="18"/>
          <w:szCs w:val="18"/>
        </w:rPr>
        <w:t>)</w:t>
      </w:r>
      <w:r w:rsidRPr="00682368">
        <w:rPr>
          <w:rFonts w:ascii="Arial" w:hAnsi="Arial" w:cs="Arial"/>
          <w:sz w:val="18"/>
          <w:szCs w:val="18"/>
        </w:rPr>
        <w:tab/>
        <w:t xml:space="preserve">Zirconium pre-treatment followed by baked-on polyester powder coat, with </w:t>
      </w:r>
      <w:r w:rsidRPr="00A55423">
        <w:rPr>
          <w:rFonts w:ascii="Arial" w:hAnsi="Arial" w:cs="Arial"/>
          <w:sz w:val="18"/>
          <w:szCs w:val="18"/>
          <w:highlight w:val="yellow"/>
        </w:rPr>
        <w:t>[color as selected by Architect from manufacturer's standard color range, over 180 colors] [custom color as selected by Architect]</w:t>
      </w:r>
      <w:r w:rsidRPr="00682368">
        <w:rPr>
          <w:rFonts w:ascii="Arial" w:hAnsi="Arial" w:cs="Arial"/>
          <w:sz w:val="18"/>
          <w:szCs w:val="18"/>
        </w:rPr>
        <w:t>; minimum 2.5 mils (0.065 mm) cured film thickness; ASTM D-3363 pencil hardness: H or better</w:t>
      </w:r>
    </w:p>
    <w:p w:rsidR="00DA2455" w:rsidRDefault="00DA2455" w:rsidP="00DA2455">
      <w:pPr>
        <w:pStyle w:val="ListParagraph"/>
        <w:ind w:left="2880" w:hanging="720"/>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w:t>
      </w:r>
      <w:r>
        <w:rPr>
          <w:rFonts w:ascii="Arial" w:hAnsi="Arial" w:cs="Arial"/>
          <w:sz w:val="18"/>
          <w:szCs w:val="18"/>
        </w:rPr>
        <w:tab/>
      </w:r>
      <w:proofErr w:type="spellStart"/>
      <w:r>
        <w:rPr>
          <w:rFonts w:ascii="Arial" w:hAnsi="Arial" w:cs="Arial"/>
          <w:b/>
          <w:sz w:val="18"/>
          <w:szCs w:val="18"/>
        </w:rPr>
        <w:t>AtmoShield</w:t>
      </w:r>
      <w:proofErr w:type="spell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w:t>
      </w:r>
    </w:p>
    <w:p w:rsidR="00DA2455" w:rsidRPr="00A55423" w:rsidRDefault="00DA2455" w:rsidP="00DA2455">
      <w:pPr>
        <w:pStyle w:val="ListParagraph"/>
        <w:ind w:left="3600" w:hanging="720"/>
        <w:rPr>
          <w:rFonts w:ascii="Arial" w:hAnsi="Arial" w:cs="Arial"/>
          <w:sz w:val="18"/>
          <w:szCs w:val="18"/>
        </w:rPr>
      </w:pPr>
      <w:r>
        <w:rPr>
          <w:rFonts w:ascii="Arial" w:hAnsi="Arial" w:cs="Arial"/>
          <w:sz w:val="18"/>
          <w:szCs w:val="18"/>
        </w:rPr>
        <w:t xml:space="preserve">1) </w:t>
      </w:r>
      <w:r>
        <w:rPr>
          <w:rFonts w:ascii="Arial" w:hAnsi="Arial" w:cs="Arial"/>
          <w:sz w:val="18"/>
          <w:szCs w:val="18"/>
        </w:rPr>
        <w:tab/>
      </w:r>
      <w:r w:rsidRPr="005661F2">
        <w:rPr>
          <w:rFonts w:ascii="Arial" w:hAnsi="Arial" w:cs="Arial"/>
          <w:sz w:val="18"/>
          <w:szCs w:val="18"/>
        </w:rPr>
        <w:t xml:space="preserve">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Pr>
          <w:rFonts w:ascii="Arial" w:hAnsi="Arial" w:cs="Arial"/>
          <w:sz w:val="18"/>
          <w:szCs w:val="18"/>
        </w:rPr>
        <w:t>;</w:t>
      </w:r>
      <w:r w:rsidRPr="005661F2">
        <w:rPr>
          <w:rFonts w:ascii="Arial" w:hAnsi="Arial" w:cs="Arial"/>
          <w:sz w:val="18"/>
          <w:szCs w:val="18"/>
        </w:rPr>
        <w:t xml:space="preserve"> minimum 2.5 mils (0.065 mm) cured film thickness; ASTM D-3363 pencil hardness: H or better</w:t>
      </w:r>
    </w:p>
    <w:p w:rsidR="00DA2455" w:rsidRPr="00A55423" w:rsidRDefault="00DA2455" w:rsidP="00DA2455">
      <w:pPr>
        <w:ind w:left="2880" w:hanging="72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Corrosion Inhibitive:</w:t>
      </w:r>
      <w:r w:rsidRPr="00A55423">
        <w:rPr>
          <w:rFonts w:ascii="Arial" w:hAnsi="Arial" w:cs="Arial"/>
          <w:sz w:val="18"/>
          <w:szCs w:val="18"/>
        </w:rPr>
        <w:t xml:space="preserve"> Zirconium treatment followed by a corrosion inhibitive baked-on zinc enriched gray polyester powder coat; minimum 2.5 mils (0.065 mm) cured film thickness</w:t>
      </w:r>
    </w:p>
    <w:p w:rsidR="00DA2455" w:rsidRPr="00A55423" w:rsidRDefault="00DA2455" w:rsidP="00DA2455">
      <w:pPr>
        <w:ind w:left="2880" w:hanging="720"/>
        <w:rPr>
          <w:rFonts w:ascii="Arial" w:hAnsi="Arial" w:cs="Arial"/>
          <w:sz w:val="18"/>
          <w:szCs w:val="18"/>
        </w:rPr>
      </w:pPr>
      <w:proofErr w:type="gramStart"/>
      <w:r w:rsidRPr="00A55423">
        <w:rPr>
          <w:rFonts w:ascii="Arial" w:hAnsi="Arial" w:cs="Arial"/>
          <w:sz w:val="18"/>
          <w:szCs w:val="18"/>
        </w:rPr>
        <w:t>a</w:t>
      </w:r>
      <w:proofErr w:type="gramEnd"/>
      <w:r w:rsidRPr="00A55423">
        <w:rPr>
          <w:rFonts w:ascii="Arial" w:hAnsi="Arial" w:cs="Arial"/>
          <w:sz w:val="18"/>
          <w:szCs w:val="18"/>
        </w:rPr>
        <w:t>.</w:t>
      </w:r>
      <w:r w:rsidRPr="00A55423">
        <w:rPr>
          <w:rFonts w:ascii="Arial" w:hAnsi="Arial" w:cs="Arial"/>
          <w:sz w:val="18"/>
          <w:szCs w:val="18"/>
        </w:rPr>
        <w:tab/>
      </w:r>
      <w:r w:rsidRPr="00BA57E2">
        <w:rPr>
          <w:rFonts w:ascii="Arial" w:hAnsi="Arial" w:cs="Arial"/>
          <w:b/>
          <w:sz w:val="18"/>
          <w:szCs w:val="18"/>
        </w:rPr>
        <w:t>Hot-dip Galvanized:</w:t>
      </w:r>
      <w:r w:rsidRPr="00A55423">
        <w:rPr>
          <w:rFonts w:ascii="Arial" w:hAnsi="Arial" w:cs="Arial"/>
          <w:sz w:val="18"/>
          <w:szCs w:val="18"/>
        </w:rPr>
        <w:t xml:space="preserve"> ASTM A 123, Grade 85 zinc coating, hot-dip galvanized after fabrication</w:t>
      </w:r>
    </w:p>
    <w:p w:rsidR="00DA2455" w:rsidRDefault="00DA2455" w:rsidP="00DA2455">
      <w:pPr>
        <w:ind w:left="216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Stainless Steel:</w:t>
      </w:r>
      <w:r w:rsidRPr="00A55423">
        <w:rPr>
          <w:rFonts w:ascii="Arial" w:hAnsi="Arial" w:cs="Arial"/>
          <w:sz w:val="18"/>
          <w:szCs w:val="18"/>
        </w:rPr>
        <w:t xml:space="preserve"> type 3</w:t>
      </w:r>
      <w:r w:rsidR="00776507">
        <w:rPr>
          <w:rFonts w:ascii="Arial" w:hAnsi="Arial" w:cs="Arial"/>
          <w:sz w:val="18"/>
          <w:szCs w:val="18"/>
        </w:rPr>
        <w:t>16</w:t>
      </w:r>
      <w:r w:rsidRPr="00A55423">
        <w:rPr>
          <w:rFonts w:ascii="Arial" w:hAnsi="Arial" w:cs="Arial"/>
          <w:sz w:val="18"/>
          <w:szCs w:val="18"/>
        </w:rPr>
        <w:t xml:space="preserve"> #4 finish</w:t>
      </w:r>
    </w:p>
    <w:p w:rsidR="00776507" w:rsidRPr="00A55423" w:rsidRDefault="00776507" w:rsidP="00776507">
      <w:pPr>
        <w:ind w:left="2160"/>
        <w:rPr>
          <w:rFonts w:ascii="Arial" w:hAnsi="Arial" w:cs="Arial"/>
          <w:sz w:val="18"/>
          <w:szCs w:val="18"/>
        </w:rPr>
      </w:pPr>
      <w:r w:rsidRPr="00A55423">
        <w:rPr>
          <w:rFonts w:ascii="Arial" w:hAnsi="Arial" w:cs="Arial"/>
          <w:sz w:val="18"/>
          <w:szCs w:val="18"/>
        </w:rPr>
        <w:t>a.</w:t>
      </w:r>
      <w:r w:rsidRPr="00A55423">
        <w:rPr>
          <w:rFonts w:ascii="Arial" w:hAnsi="Arial" w:cs="Arial"/>
          <w:sz w:val="18"/>
          <w:szCs w:val="18"/>
        </w:rPr>
        <w:tab/>
      </w:r>
      <w:r w:rsidRPr="00BA57E2">
        <w:rPr>
          <w:rFonts w:ascii="Arial" w:hAnsi="Arial" w:cs="Arial"/>
          <w:b/>
          <w:sz w:val="18"/>
          <w:szCs w:val="18"/>
        </w:rPr>
        <w:t>Stainless Steel:</w:t>
      </w:r>
      <w:r w:rsidRPr="00A55423">
        <w:rPr>
          <w:rFonts w:ascii="Arial" w:hAnsi="Arial" w:cs="Arial"/>
          <w:sz w:val="18"/>
          <w:szCs w:val="18"/>
        </w:rPr>
        <w:t xml:space="preserve"> type 304 #4 finish</w:t>
      </w:r>
    </w:p>
    <w:p w:rsidR="00DB064D" w:rsidRPr="008F61EB" w:rsidRDefault="00DB064D" w:rsidP="00DB064D">
      <w:pPr>
        <w:rPr>
          <w:rFonts w:ascii="Arial" w:hAnsi="Arial" w:cs="Arial"/>
          <w:sz w:val="18"/>
          <w:szCs w:val="18"/>
        </w:rPr>
      </w:pPr>
    </w:p>
    <w:p w:rsidR="00DB064D" w:rsidRPr="008F61EB" w:rsidRDefault="00DB064D" w:rsidP="00DB064D">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rsidR="00DB064D" w:rsidRPr="008F61EB" w:rsidRDefault="00DB064D" w:rsidP="00DB064D">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rsidR="00DB064D" w:rsidRPr="008F61EB" w:rsidRDefault="00DB064D" w:rsidP="00DB064D">
      <w:pPr>
        <w:ind w:left="2160"/>
        <w:rPr>
          <w:rFonts w:ascii="Arial" w:hAnsi="Arial" w:cs="Arial"/>
          <w:sz w:val="18"/>
          <w:szCs w:val="18"/>
        </w:rPr>
      </w:pPr>
      <w:r w:rsidRPr="008F61EB">
        <w:rPr>
          <w:rFonts w:ascii="Arial" w:hAnsi="Arial" w:cs="Arial"/>
          <w:sz w:val="18"/>
          <w:szCs w:val="18"/>
        </w:rPr>
        <w:lastRenderedPageBreak/>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rsidR="00DB064D" w:rsidRPr="008F61EB" w:rsidRDefault="00DB064D" w:rsidP="00DB064D">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rsidR="00DB064D" w:rsidRPr="008F61EB" w:rsidRDefault="00DB064D" w:rsidP="00DB064D">
      <w:pPr>
        <w:rPr>
          <w:rFonts w:ascii="Arial" w:hAnsi="Arial" w:cs="Arial"/>
          <w:sz w:val="18"/>
          <w:szCs w:val="18"/>
        </w:rPr>
      </w:pPr>
    </w:p>
    <w:p w:rsidR="00DB064D" w:rsidRPr="008F61EB" w:rsidRDefault="00DB064D" w:rsidP="00DB064D">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rsidR="00DB064D" w:rsidRPr="008F61EB" w:rsidRDefault="00DB064D" w:rsidP="00DB064D">
      <w:pPr>
        <w:rPr>
          <w:rFonts w:ascii="Arial" w:hAnsi="Arial" w:cs="Arial"/>
          <w:sz w:val="18"/>
          <w:szCs w:val="18"/>
        </w:rPr>
      </w:pPr>
    </w:p>
    <w:p w:rsidR="00DB064D" w:rsidRPr="008F61EB" w:rsidRDefault="00DB064D" w:rsidP="00DB064D">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rsidR="00DB064D" w:rsidRPr="00386EDD" w:rsidRDefault="00DB064D" w:rsidP="00DB064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rsidR="00DB064D" w:rsidRPr="00217068" w:rsidRDefault="00FC076B"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00DB064D" w:rsidRPr="00217068">
        <w:rPr>
          <w:rFonts w:ascii="Arial" w:hAnsi="Arial" w:cs="Arial"/>
          <w:sz w:val="18"/>
          <w:szCs w:val="18"/>
        </w:rPr>
        <w:t xml:space="preserve">Minimum 3/16 inch (4.76 mm) </w:t>
      </w:r>
      <w:r w:rsidR="00DB064D" w:rsidRPr="00217068">
        <w:rPr>
          <w:rFonts w:ascii="Arial" w:hAnsi="Arial" w:cs="Arial"/>
          <w:sz w:val="18"/>
          <w:szCs w:val="18"/>
          <w:highlight w:val="yellow"/>
        </w:rPr>
        <w:t xml:space="preserve">[structural steel] [stainless steel] </w:t>
      </w:r>
      <w:r w:rsidR="00DB064D" w:rsidRPr="00217068">
        <w:rPr>
          <w:rFonts w:ascii="Arial" w:hAnsi="Arial" w:cs="Arial"/>
          <w:sz w:val="18"/>
          <w:szCs w:val="18"/>
        </w:rPr>
        <w:t xml:space="preserve">angles. Provide </w:t>
      </w:r>
      <w:proofErr w:type="spellStart"/>
      <w:r w:rsidR="00DB064D" w:rsidRPr="00217068">
        <w:rPr>
          <w:rFonts w:ascii="Arial" w:hAnsi="Arial" w:cs="Arial"/>
          <w:sz w:val="18"/>
          <w:szCs w:val="18"/>
        </w:rPr>
        <w:t>windlock</w:t>
      </w:r>
      <w:proofErr w:type="spellEnd"/>
      <w:r w:rsidR="00DB064D" w:rsidRPr="00217068">
        <w:rPr>
          <w:rFonts w:ascii="Arial" w:hAnsi="Arial" w:cs="Arial"/>
          <w:sz w:val="18"/>
          <w:szCs w:val="18"/>
        </w:rPr>
        <w:t xml:space="preserve"> bars of same material when </w:t>
      </w:r>
      <w:proofErr w:type="spellStart"/>
      <w:r w:rsidR="00DB064D" w:rsidRPr="00217068">
        <w:rPr>
          <w:rFonts w:ascii="Arial" w:hAnsi="Arial" w:cs="Arial"/>
          <w:sz w:val="18"/>
          <w:szCs w:val="18"/>
        </w:rPr>
        <w:t>windlocks</w:t>
      </w:r>
      <w:proofErr w:type="spellEnd"/>
      <w:r w:rsidR="00DB064D" w:rsidRPr="00217068">
        <w:rPr>
          <w:rFonts w:ascii="Arial" w:hAnsi="Arial" w:cs="Arial"/>
          <w:sz w:val="18"/>
          <w:szCs w:val="18"/>
        </w:rPr>
        <w:t xml:space="preserve"> are required to meet specified wind load. Top of inner and outer guide angles to be flared outwards to form </w:t>
      </w:r>
      <w:proofErr w:type="spellStart"/>
      <w:r w:rsidR="00DB064D" w:rsidRPr="00217068">
        <w:rPr>
          <w:rFonts w:ascii="Arial" w:hAnsi="Arial" w:cs="Arial"/>
          <w:sz w:val="18"/>
          <w:szCs w:val="18"/>
        </w:rPr>
        <w:t>bellmouth</w:t>
      </w:r>
      <w:proofErr w:type="spellEnd"/>
      <w:r w:rsidR="00DB064D" w:rsidRPr="00217068">
        <w:rPr>
          <w:rFonts w:ascii="Arial" w:hAnsi="Arial" w:cs="Arial"/>
          <w:sz w:val="18"/>
          <w:szCs w:val="18"/>
        </w:rPr>
        <w:t xml:space="preserve"> for smooth entry of curtain into guides. Provide removable guide stoppers to prevent over travel of curtain and bottom bar.</w:t>
      </w:r>
      <w:r w:rsidR="00DB064D" w:rsidRPr="00217068">
        <w:rPr>
          <w:rFonts w:ascii="Arial" w:hAnsi="Arial" w:cs="Arial"/>
          <w:sz w:val="18"/>
          <w:szCs w:val="18"/>
        </w:rPr>
        <w:tab/>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rsidR="00DB064D" w:rsidRPr="00217068" w:rsidRDefault="00DB064D" w:rsidP="00DB064D">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rsidR="00DB064D" w:rsidRPr="00217068" w:rsidRDefault="00DB064D" w:rsidP="00DB064D">
      <w:pPr>
        <w:rPr>
          <w:rFonts w:ascii="Arial" w:hAnsi="Arial" w:cs="Arial"/>
          <w:sz w:val="18"/>
          <w:szCs w:val="18"/>
        </w:rPr>
      </w:pP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rsidR="00DB064D"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rsidR="00DB064D" w:rsidRPr="00BA546D" w:rsidRDefault="00DB064D" w:rsidP="00DB064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DB064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DB064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rsidR="00DB064D"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rsidR="00776507" w:rsidRPr="0037243E" w:rsidRDefault="00776507" w:rsidP="00776507">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776507">
        <w:rPr>
          <w:rFonts w:ascii="Arial" w:hAnsi="Arial" w:cs="Arial"/>
          <w:b/>
          <w:sz w:val="18"/>
          <w:szCs w:val="18"/>
        </w:rPr>
        <w:t>:</w:t>
      </w:r>
      <w:r w:rsidRPr="00776507">
        <w:rPr>
          <w:rFonts w:ascii="Arial" w:hAnsi="Arial" w:cs="Arial"/>
          <w:sz w:val="18"/>
          <w:szCs w:val="18"/>
        </w:rPr>
        <w:t xml:space="preserve"> #4 type 316</w:t>
      </w:r>
      <w:r>
        <w:rPr>
          <w:rFonts w:ascii="Arial" w:hAnsi="Arial" w:cs="Arial"/>
          <w:sz w:val="18"/>
          <w:szCs w:val="18"/>
        </w:rPr>
        <w:t xml:space="preserve"> finish</w:t>
      </w:r>
    </w:p>
    <w:p w:rsidR="002F6B56" w:rsidRPr="0037243E" w:rsidRDefault="00DB064D" w:rsidP="0037243E">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rsidR="002F6B56" w:rsidRPr="002F6B56" w:rsidRDefault="002F6B56" w:rsidP="00DB064D">
      <w:pPr>
        <w:ind w:firstLine="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w:t>
      </w:r>
      <w:proofErr w:type="spellStart"/>
      <w:r w:rsidRPr="00217068">
        <w:rPr>
          <w:rFonts w:ascii="Arial" w:hAnsi="Arial" w:cs="Arial"/>
          <w:sz w:val="18"/>
          <w:szCs w:val="18"/>
        </w:rPr>
        <w:t>lbs</w:t>
      </w:r>
      <w:proofErr w:type="spellEnd"/>
      <w:r w:rsidRPr="00217068">
        <w:rPr>
          <w:rFonts w:ascii="Arial" w:hAnsi="Arial" w:cs="Arial"/>
          <w:sz w:val="18"/>
          <w:szCs w:val="18"/>
        </w:rPr>
        <w:t xml:space="preserve"> (110 N). Provide wheel for applying and adjusting spring torque.</w:t>
      </w:r>
    </w:p>
    <w:p w:rsidR="00DB064D" w:rsidRPr="00217068" w:rsidRDefault="00DB064D" w:rsidP="00DB064D">
      <w:pPr>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rsidR="00DB064D" w:rsidRPr="00217068" w:rsidRDefault="00DB064D" w:rsidP="00DB064D">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rsidR="00DB064D" w:rsidRPr="00217068" w:rsidRDefault="00DB064D" w:rsidP="00DB064D">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rsidR="00DB064D" w:rsidRDefault="00DB064D" w:rsidP="00DB064D">
      <w:pPr>
        <w:ind w:left="2880" w:hanging="720"/>
        <w:rPr>
          <w:rFonts w:ascii="Arial" w:hAnsi="Arial" w:cs="Arial"/>
          <w:sz w:val="18"/>
          <w:szCs w:val="18"/>
        </w:rPr>
      </w:pPr>
      <w:r w:rsidRPr="00217068">
        <w:rPr>
          <w:rFonts w:ascii="Arial" w:hAnsi="Arial" w:cs="Arial"/>
          <w:sz w:val="18"/>
          <w:szCs w:val="18"/>
        </w:rPr>
        <w:lastRenderedPageBreak/>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rsidR="00DB064D" w:rsidRPr="00217068" w:rsidRDefault="00DB064D" w:rsidP="00DB064D">
      <w:pPr>
        <w:pStyle w:val="ListParagraph"/>
        <w:ind w:left="2880" w:hanging="720"/>
        <w:contextualSpacing w:val="0"/>
        <w:rPr>
          <w:rFonts w:ascii="Arial" w:hAnsi="Arial" w:cs="Arial"/>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AtmoShield</w:t>
      </w:r>
      <w:proofErr w:type="spellEnd"/>
      <w:proofErr w:type="gramEnd"/>
      <w:r>
        <w:rPr>
          <w:rFonts w:ascii="Arial" w:hAnsi="Arial" w:cs="Arial"/>
          <w:b/>
          <w:sz w:val="18"/>
          <w:szCs w:val="18"/>
        </w:rPr>
        <w:t xml:space="preserve">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5661F2">
        <w:rPr>
          <w:rFonts w:ascii="Arial" w:hAnsi="Arial" w:cs="Arial"/>
          <w:sz w:val="18"/>
          <w:szCs w:val="18"/>
        </w:rPr>
        <w:t>; minimum 2.5 mils (0.065 mm) cured film thickness; ASTM D-3363 pencil hardness: H or better</w:t>
      </w:r>
    </w:p>
    <w:p w:rsidR="00DB064D"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217068">
        <w:rPr>
          <w:rFonts w:ascii="Arial" w:hAnsi="Arial" w:cs="Arial"/>
          <w:b/>
          <w:sz w:val="18"/>
          <w:szCs w:val="18"/>
        </w:rPr>
        <w:t>SpectraShield</w:t>
      </w:r>
      <w:proofErr w:type="spellEnd"/>
      <w:proofErr w:type="gramEnd"/>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rsidR="00DB064D" w:rsidRPr="00BA546D" w:rsidRDefault="00DB064D" w:rsidP="00DB064D">
      <w:pPr>
        <w:pStyle w:val="ListParagraph"/>
        <w:ind w:left="1800" w:firstLine="36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DB064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DB064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rsidR="00DB064D" w:rsidRPr="00217068" w:rsidRDefault="00DB064D" w:rsidP="00DB064D">
      <w:pPr>
        <w:ind w:left="2880" w:hanging="720"/>
        <w:rPr>
          <w:rFonts w:ascii="Arial" w:hAnsi="Arial" w:cs="Arial"/>
          <w:sz w:val="18"/>
          <w:szCs w:val="18"/>
        </w:rPr>
      </w:pPr>
      <w:proofErr w:type="gramStart"/>
      <w:r w:rsidRPr="00217068">
        <w:rPr>
          <w:rFonts w:ascii="Arial" w:hAnsi="Arial" w:cs="Arial"/>
          <w:sz w:val="18"/>
          <w:szCs w:val="18"/>
        </w:rPr>
        <w:t>a</w:t>
      </w:r>
      <w:proofErr w:type="gramEnd"/>
      <w:r w:rsidRPr="00217068">
        <w:rPr>
          <w:rFonts w:ascii="Arial" w:hAnsi="Arial" w:cs="Arial"/>
          <w:sz w:val="18"/>
          <w:szCs w:val="18"/>
        </w:rPr>
        <w:t>.</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rsidR="00DB064D" w:rsidRPr="00217068" w:rsidRDefault="00DB064D" w:rsidP="00DB064D">
      <w:pPr>
        <w:rPr>
          <w:rFonts w:ascii="Arial" w:hAnsi="Arial" w:cs="Arial"/>
          <w:sz w:val="18"/>
          <w:szCs w:val="18"/>
        </w:rPr>
      </w:pPr>
    </w:p>
    <w:p w:rsidR="00DB064D" w:rsidRDefault="00DB064D" w:rsidP="00DB064D">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rsidR="00DB064D" w:rsidRPr="00217068" w:rsidRDefault="00DB064D" w:rsidP="00DB064D">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rsidR="00DB064D" w:rsidRPr="00217068" w:rsidRDefault="00DB064D" w:rsidP="00DB064D">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217068" w:rsidRDefault="00DB064D" w:rsidP="00DB064D">
      <w:pPr>
        <w:ind w:left="1440" w:firstLine="720"/>
        <w:rPr>
          <w:rFonts w:ascii="Arial" w:hAnsi="Arial" w:cs="Arial"/>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GalvaNex</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rsidR="00DB064D" w:rsidRPr="00217068" w:rsidRDefault="00DB064D" w:rsidP="00DB064D">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rsidR="00DB064D" w:rsidRPr="0036547F" w:rsidRDefault="00DB064D" w:rsidP="00DB064D">
      <w:pPr>
        <w:ind w:left="1440" w:firstLine="720"/>
        <w:rPr>
          <w:rFonts w:ascii="Arial" w:hAnsi="Arial" w:cs="Arial"/>
          <w:b/>
          <w:sz w:val="18"/>
          <w:szCs w:val="18"/>
        </w:rPr>
      </w:pPr>
      <w:proofErr w:type="gramStart"/>
      <w:r w:rsidRPr="00217068">
        <w:rPr>
          <w:rFonts w:ascii="Arial" w:hAnsi="Arial" w:cs="Arial"/>
          <w:sz w:val="18"/>
          <w:szCs w:val="18"/>
        </w:rPr>
        <w:t>a.</w:t>
      </w:r>
      <w:r w:rsidRPr="00217068">
        <w:rPr>
          <w:rFonts w:ascii="Arial" w:hAnsi="Arial" w:cs="Arial"/>
          <w:sz w:val="18"/>
          <w:szCs w:val="18"/>
        </w:rPr>
        <w:tab/>
      </w:r>
      <w:proofErr w:type="spellStart"/>
      <w:r w:rsidRPr="0036547F">
        <w:rPr>
          <w:rFonts w:ascii="Arial" w:hAnsi="Arial" w:cs="Arial"/>
          <w:b/>
          <w:sz w:val="18"/>
          <w:szCs w:val="18"/>
        </w:rPr>
        <w:t>SpectraShield</w:t>
      </w:r>
      <w:proofErr w:type="spellEnd"/>
      <w:proofErr w:type="gramEnd"/>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rsidR="00DB064D" w:rsidRPr="00217068" w:rsidRDefault="00DB064D" w:rsidP="00DB064D">
      <w:pPr>
        <w:ind w:left="3600" w:hanging="720"/>
        <w:rPr>
          <w:rFonts w:ascii="Arial" w:hAnsi="Arial" w:cs="Arial"/>
          <w:sz w:val="18"/>
          <w:szCs w:val="18"/>
        </w:rPr>
      </w:pPr>
      <w:proofErr w:type="gramStart"/>
      <w:r w:rsidRPr="00217068">
        <w:rPr>
          <w:rFonts w:ascii="Arial" w:hAnsi="Arial" w:cs="Arial"/>
          <w:sz w:val="18"/>
          <w:szCs w:val="18"/>
        </w:rPr>
        <w:t>1)</w:t>
      </w:r>
      <w:r w:rsidRPr="00217068">
        <w:rPr>
          <w:rFonts w:ascii="Arial" w:hAnsi="Arial" w:cs="Arial"/>
          <w:sz w:val="18"/>
          <w:szCs w:val="18"/>
        </w:rPr>
        <w:tab/>
        <w:t>ASTM A 653</w:t>
      </w:r>
      <w:proofErr w:type="gramEnd"/>
      <w:r w:rsidRPr="00217068">
        <w:rPr>
          <w:rFonts w:ascii="Arial" w:hAnsi="Arial" w:cs="Arial"/>
          <w:sz w:val="18"/>
          <w:szCs w:val="18"/>
        </w:rPr>
        <w:t xml:space="preserve"> galvanized base coating treated with dual process rinsing agents in preparation for chemical bonding, gray baked-on base coat and gray baked-on polyester finish coat</w:t>
      </w:r>
    </w:p>
    <w:p w:rsidR="00DB064D" w:rsidRDefault="00DB064D" w:rsidP="00DB064D">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rsidR="00DB064D" w:rsidRPr="00BA546D" w:rsidRDefault="00DB064D" w:rsidP="00DB064D">
      <w:pPr>
        <w:pStyle w:val="ListParagraph"/>
        <w:ind w:left="1440" w:firstLine="720"/>
        <w:contextualSpacing w:val="0"/>
        <w:rPr>
          <w:rFonts w:ascii="Arial" w:hAnsi="Arial" w:cs="Arial"/>
          <w:b/>
          <w:sz w:val="18"/>
          <w:szCs w:val="18"/>
        </w:rPr>
      </w:pPr>
      <w:proofErr w:type="gramStart"/>
      <w:r>
        <w:rPr>
          <w:rFonts w:ascii="Arial" w:hAnsi="Arial" w:cs="Arial"/>
          <w:sz w:val="18"/>
          <w:szCs w:val="18"/>
        </w:rPr>
        <w:t xml:space="preserve">a. </w:t>
      </w:r>
      <w:r>
        <w:rPr>
          <w:rFonts w:ascii="Arial" w:hAnsi="Arial" w:cs="Arial"/>
          <w:sz w:val="18"/>
          <w:szCs w:val="18"/>
        </w:rPr>
        <w:tab/>
      </w:r>
      <w:proofErr w:type="spellStart"/>
      <w:r>
        <w:rPr>
          <w:rFonts w:ascii="Arial" w:hAnsi="Arial" w:cs="Arial"/>
          <w:b/>
          <w:sz w:val="18"/>
          <w:szCs w:val="18"/>
        </w:rPr>
        <w:t>Atmoshiel</w:t>
      </w:r>
      <w:r w:rsidRPr="00385452">
        <w:rPr>
          <w:rFonts w:ascii="Arial" w:hAnsi="Arial" w:cs="Arial"/>
          <w:b/>
          <w:sz w:val="18"/>
          <w:szCs w:val="18"/>
        </w:rPr>
        <w:t>d</w:t>
      </w:r>
      <w:proofErr w:type="spellEnd"/>
      <w:proofErr w:type="gramEnd"/>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rsidR="00DB064D" w:rsidRPr="00385452" w:rsidRDefault="00DB064D" w:rsidP="00DB064D">
      <w:pPr>
        <w:pStyle w:val="ListParagraph"/>
        <w:ind w:left="3600" w:hanging="720"/>
        <w:contextualSpacing w:val="0"/>
        <w:rPr>
          <w:rFonts w:ascii="Arial" w:hAnsi="Arial" w:cs="Arial"/>
          <w:sz w:val="18"/>
          <w:szCs w:val="18"/>
        </w:rPr>
      </w:pPr>
      <w:proofErr w:type="gramStart"/>
      <w:r w:rsidRPr="00385452">
        <w:rPr>
          <w:rFonts w:ascii="Arial" w:hAnsi="Arial" w:cs="Arial"/>
          <w:sz w:val="18"/>
          <w:szCs w:val="18"/>
        </w:rPr>
        <w:t>1)</w:t>
      </w:r>
      <w:r w:rsidRPr="00385452">
        <w:rPr>
          <w:rFonts w:ascii="Arial" w:hAnsi="Arial" w:cs="Arial"/>
          <w:sz w:val="18"/>
          <w:szCs w:val="18"/>
        </w:rPr>
        <w:tab/>
        <w:t>ASTM A 653</w:t>
      </w:r>
      <w:proofErr w:type="gramEnd"/>
      <w:r w:rsidRPr="00385452">
        <w:rPr>
          <w:rFonts w:ascii="Arial" w:hAnsi="Arial" w:cs="Arial"/>
          <w:sz w:val="18"/>
          <w:szCs w:val="18"/>
        </w:rPr>
        <w:t xml:space="preserve">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rsidR="00DB064D" w:rsidRPr="00217068" w:rsidRDefault="00DB064D" w:rsidP="00DB064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Pr="00385452">
        <w:rPr>
          <w:rFonts w:ascii="Arial" w:hAnsi="Arial" w:cs="Arial"/>
          <w:sz w:val="18"/>
          <w:szCs w:val="18"/>
          <w:highlight w:val="yellow"/>
        </w:rPr>
        <w:t>[</w:t>
      </w:r>
      <w:r>
        <w:rPr>
          <w:rFonts w:ascii="Arial" w:hAnsi="Arial" w:cs="Arial"/>
          <w:sz w:val="18"/>
          <w:szCs w:val="18"/>
          <w:highlight w:val="yellow"/>
        </w:rPr>
        <w:t>Weathered iron] [Weathered brown] [Earth] [Weathered bronze] [Terra cotta] [Stucco] [Platinum] [</w:t>
      </w:r>
      <w:proofErr w:type="spellStart"/>
      <w:r>
        <w:rPr>
          <w:rFonts w:ascii="Arial" w:hAnsi="Arial" w:cs="Arial"/>
          <w:sz w:val="18"/>
          <w:szCs w:val="18"/>
          <w:highlight w:val="yellow"/>
        </w:rPr>
        <w:t>Olde</w:t>
      </w:r>
      <w:proofErr w:type="spellEnd"/>
      <w:r>
        <w:rPr>
          <w:rFonts w:ascii="Arial" w:hAnsi="Arial" w:cs="Arial"/>
          <w:sz w:val="18"/>
          <w:szCs w:val="18"/>
          <w:highlight w:val="yellow"/>
        </w:rPr>
        <w:t xml:space="preserve"> copper] [Rust] [Dark roast] [Weathered copper]</w:t>
      </w:r>
      <w:r w:rsidRPr="00385452">
        <w:rPr>
          <w:rFonts w:ascii="Arial" w:hAnsi="Arial" w:cs="Arial"/>
          <w:sz w:val="18"/>
          <w:szCs w:val="18"/>
        </w:rPr>
        <w:t>; minimum 2.5 mils (0.065 mm) cured film thickness; ASTM D-3363 pencil hardness: H or better</w:t>
      </w:r>
    </w:p>
    <w:p w:rsidR="00DB064D" w:rsidRDefault="00DB064D" w:rsidP="00DB064D">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w:t>
      </w:r>
      <w:r w:rsidR="00776507">
        <w:rPr>
          <w:rFonts w:ascii="Arial" w:hAnsi="Arial" w:cs="Arial"/>
          <w:sz w:val="18"/>
          <w:szCs w:val="18"/>
        </w:rPr>
        <w:t>16</w:t>
      </w:r>
      <w:r w:rsidRPr="00217068">
        <w:rPr>
          <w:rFonts w:ascii="Arial" w:hAnsi="Arial" w:cs="Arial"/>
          <w:sz w:val="18"/>
          <w:szCs w:val="18"/>
        </w:rPr>
        <w:t xml:space="preserve"> #4 finish</w:t>
      </w:r>
    </w:p>
    <w:p w:rsidR="00776507" w:rsidRPr="00217068" w:rsidRDefault="00776507" w:rsidP="00776507">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rsidR="00DB064D" w:rsidRPr="00217068" w:rsidRDefault="00DB064D" w:rsidP="00DB064D">
      <w:pPr>
        <w:ind w:left="720"/>
        <w:rPr>
          <w:rFonts w:ascii="Arial" w:hAnsi="Arial" w:cs="Arial"/>
          <w:sz w:val="18"/>
          <w:szCs w:val="18"/>
        </w:rPr>
      </w:pPr>
    </w:p>
    <w:p w:rsidR="00DB064D" w:rsidRPr="00217068" w:rsidRDefault="00DB064D" w:rsidP="00DB064D">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proofErr w:type="spellStart"/>
      <w:r w:rsidRPr="0036547F">
        <w:rPr>
          <w:rFonts w:ascii="Arial" w:hAnsi="Arial" w:cs="Arial"/>
          <w:b/>
          <w:sz w:val="18"/>
          <w:szCs w:val="18"/>
        </w:rPr>
        <w:t>Weatherstripping</w:t>
      </w:r>
      <w:proofErr w:type="spellEnd"/>
      <w:r w:rsidRPr="0036547F">
        <w:rPr>
          <w:rFonts w:ascii="Arial" w:hAnsi="Arial" w:cs="Arial"/>
          <w:b/>
          <w:sz w:val="18"/>
          <w:szCs w:val="18"/>
        </w:rPr>
        <w:t>:</w:t>
      </w: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lastRenderedPageBreak/>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rsidR="00DB064D" w:rsidRPr="00217068" w:rsidRDefault="00DB064D" w:rsidP="00DB064D">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rsidR="00DB064D" w:rsidRPr="00217068" w:rsidRDefault="00DB064D" w:rsidP="00DB064D">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rsidR="00DB064D" w:rsidRPr="00217068" w:rsidRDefault="00DB064D" w:rsidP="00DB064D">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Pr>
          <w:rFonts w:ascii="Arial" w:hAnsi="Arial" w:cs="Arial"/>
          <w:color w:val="000000"/>
        </w:rPr>
        <w:t>Double brush seal with EPDM sandwiched between the two brush seals at door header to impede air flow.   </w:t>
      </w:r>
    </w:p>
    <w:p w:rsidR="00DB064D" w:rsidRDefault="00DB064D" w:rsidP="00DB064D">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rsidR="0037243E" w:rsidRPr="0037243E" w:rsidRDefault="0037243E" w:rsidP="0037243E">
      <w:pPr>
        <w:ind w:left="2160" w:hanging="720"/>
        <w:rPr>
          <w:rFonts w:ascii="Arial" w:hAnsi="Arial" w:cs="Arial"/>
          <w:sz w:val="18"/>
          <w:szCs w:val="18"/>
        </w:rPr>
      </w:pPr>
      <w:r>
        <w:rPr>
          <w:rFonts w:ascii="Arial" w:hAnsi="Arial" w:cs="Arial"/>
          <w:sz w:val="18"/>
          <w:szCs w:val="18"/>
        </w:rPr>
        <w:t xml:space="preserve">5. </w:t>
      </w:r>
      <w:r>
        <w:rPr>
          <w:rFonts w:ascii="Arial" w:hAnsi="Arial" w:cs="Arial"/>
          <w:sz w:val="18"/>
          <w:szCs w:val="18"/>
        </w:rPr>
        <w:tab/>
      </w:r>
      <w:r>
        <w:rPr>
          <w:rFonts w:ascii="Arial" w:hAnsi="Arial" w:cs="Arial"/>
          <w:b/>
          <w:sz w:val="18"/>
          <w:szCs w:val="18"/>
        </w:rPr>
        <w:t xml:space="preserve">Guide Seal: </w:t>
      </w:r>
      <w:r w:rsidRPr="0037243E">
        <w:rPr>
          <w:rFonts w:ascii="Arial" w:hAnsi="Arial" w:cs="Arial"/>
          <w:sz w:val="18"/>
          <w:szCs w:val="18"/>
          <w:highlight w:val="yellow"/>
        </w:rPr>
        <w:t>For face of wall applications</w:t>
      </w:r>
      <w:r>
        <w:rPr>
          <w:rFonts w:ascii="Arial" w:hAnsi="Arial" w:cs="Arial"/>
          <w:sz w:val="18"/>
          <w:szCs w:val="18"/>
        </w:rPr>
        <w:t xml:space="preserve">, a foam block will be supplied for the area between the inner guide angle and wall construction. </w:t>
      </w:r>
      <w:r w:rsidRPr="0037243E">
        <w:rPr>
          <w:rFonts w:ascii="Arial" w:hAnsi="Arial" w:cs="Arial"/>
          <w:sz w:val="18"/>
          <w:szCs w:val="18"/>
          <w:highlight w:val="yellow"/>
        </w:rPr>
        <w:t>For between jambs applications</w:t>
      </w:r>
      <w:r>
        <w:rPr>
          <w:rFonts w:ascii="Arial" w:hAnsi="Arial" w:cs="Arial"/>
          <w:sz w:val="18"/>
          <w:szCs w:val="18"/>
        </w:rPr>
        <w:t>, silicone around each angle joint will be required.</w:t>
      </w:r>
    </w:p>
    <w:p w:rsidR="00DB064D" w:rsidRPr="00217068" w:rsidRDefault="00DB064D" w:rsidP="00DB064D">
      <w:pPr>
        <w:rPr>
          <w:rFonts w:ascii="Arial" w:hAnsi="Arial" w:cs="Arial"/>
          <w:sz w:val="18"/>
          <w:szCs w:val="18"/>
        </w:rPr>
      </w:pPr>
    </w:p>
    <w:p w:rsidR="00DB064D" w:rsidRPr="00344FCC" w:rsidRDefault="00DB064D" w:rsidP="00DB064D">
      <w:pPr>
        <w:pStyle w:val="ListParagraph"/>
        <w:numPr>
          <w:ilvl w:val="1"/>
          <w:numId w:val="2"/>
        </w:numPr>
        <w:rPr>
          <w:rFonts w:ascii="Arial" w:hAnsi="Arial" w:cs="Arial"/>
          <w:sz w:val="18"/>
          <w:szCs w:val="18"/>
        </w:rPr>
      </w:pPr>
      <w:r w:rsidRPr="00344FCC">
        <w:rPr>
          <w:rFonts w:ascii="Arial" w:hAnsi="Arial" w:cs="Arial"/>
          <w:sz w:val="18"/>
          <w:szCs w:val="18"/>
        </w:rPr>
        <w:t>OPERATION</w:t>
      </w:r>
    </w:p>
    <w:p w:rsidR="00DB064D" w:rsidRPr="00217068" w:rsidRDefault="00DB064D" w:rsidP="00DB064D">
      <w:pPr>
        <w:rPr>
          <w:rFonts w:ascii="Arial" w:hAnsi="Arial" w:cs="Arial"/>
          <w:sz w:val="18"/>
          <w:szCs w:val="18"/>
        </w:rPr>
      </w:pPr>
    </w:p>
    <w:p w:rsidR="00DB064D" w:rsidRPr="00344FCC" w:rsidRDefault="00DB064D" w:rsidP="00DB064D">
      <w:pPr>
        <w:pStyle w:val="ListParagraph"/>
        <w:ind w:left="1440" w:hanging="720"/>
        <w:rPr>
          <w:rFonts w:ascii="Arial" w:hAnsi="Arial" w:cs="Arial"/>
          <w:sz w:val="18"/>
          <w:szCs w:val="18"/>
        </w:rPr>
      </w:pPr>
      <w:r w:rsidRPr="00344FCC">
        <w:rPr>
          <w:rFonts w:ascii="Arial" w:hAnsi="Arial" w:cs="Arial"/>
          <w:sz w:val="18"/>
          <w:szCs w:val="18"/>
        </w:rPr>
        <w:t>A.</w:t>
      </w:r>
      <w:r w:rsidRPr="00344FCC">
        <w:rPr>
          <w:rFonts w:ascii="Arial" w:hAnsi="Arial" w:cs="Arial"/>
          <w:sz w:val="18"/>
          <w:szCs w:val="18"/>
        </w:rPr>
        <w:tab/>
      </w:r>
      <w:r w:rsidRPr="00344FCC">
        <w:rPr>
          <w:rFonts w:ascii="Arial" w:hAnsi="Arial" w:cs="Arial"/>
          <w:b/>
          <w:sz w:val="18"/>
          <w:szCs w:val="18"/>
        </w:rPr>
        <w:t xml:space="preserve">Manual </w:t>
      </w:r>
      <w:proofErr w:type="spellStart"/>
      <w:r>
        <w:rPr>
          <w:rFonts w:ascii="Arial" w:hAnsi="Arial" w:cs="Arial"/>
          <w:b/>
          <w:sz w:val="18"/>
          <w:szCs w:val="18"/>
        </w:rPr>
        <w:t>ControlGard</w:t>
      </w:r>
      <w:proofErr w:type="spellEnd"/>
      <w:r>
        <w:rPr>
          <w:rFonts w:ascii="Arial" w:hAnsi="Arial" w:cs="Arial"/>
          <w:b/>
          <w:sz w:val="18"/>
          <w:szCs w:val="18"/>
        </w:rPr>
        <w:t xml:space="preserve"> </w:t>
      </w:r>
      <w:r w:rsidRPr="00344FCC">
        <w:rPr>
          <w:rFonts w:ascii="Arial" w:hAnsi="Arial" w:cs="Arial"/>
          <w:b/>
          <w:sz w:val="18"/>
          <w:szCs w:val="18"/>
        </w:rPr>
        <w:t xml:space="preserve">Chain Hoist: </w:t>
      </w:r>
      <w:r w:rsidRPr="00344FCC">
        <w:rPr>
          <w:rFonts w:ascii="Arial" w:hAnsi="Arial" w:cs="Arial"/>
          <w:sz w:val="18"/>
          <w:szCs w:val="18"/>
        </w:rPr>
        <w:t xml:space="preserve">Provide chain hoist operator </w:t>
      </w:r>
      <w:r>
        <w:rPr>
          <w:rFonts w:ascii="Arial" w:hAnsi="Arial" w:cs="Arial"/>
          <w:sz w:val="18"/>
          <w:szCs w:val="18"/>
        </w:rPr>
        <w:t xml:space="preserve">with endless steel chain, chain pocket wheel </w:t>
      </w:r>
      <w:r w:rsidRPr="00344FCC">
        <w:rPr>
          <w:rFonts w:ascii="Arial" w:hAnsi="Arial" w:cs="Arial"/>
          <w:sz w:val="18"/>
          <w:szCs w:val="18"/>
        </w:rPr>
        <w:t xml:space="preserve">and guard, geared reduction unit, and chain keeper secured to guide. Chain hoist to </w:t>
      </w:r>
      <w:r>
        <w:rPr>
          <w:rFonts w:ascii="Arial" w:hAnsi="Arial" w:cs="Arial"/>
          <w:sz w:val="18"/>
          <w:szCs w:val="18"/>
        </w:rPr>
        <w:t xml:space="preserve">include </w:t>
      </w:r>
      <w:r w:rsidRPr="00344FCC">
        <w:rPr>
          <w:rFonts w:ascii="Arial" w:hAnsi="Arial" w:cs="Arial"/>
          <w:sz w:val="18"/>
          <w:szCs w:val="18"/>
        </w:rPr>
        <w:t xml:space="preserve">integral brake mechanism that will immediately stop upward or downward travel and </w:t>
      </w:r>
      <w:r>
        <w:rPr>
          <w:rFonts w:ascii="Arial" w:hAnsi="Arial" w:cs="Arial"/>
          <w:sz w:val="18"/>
          <w:szCs w:val="18"/>
        </w:rPr>
        <w:t xml:space="preserve">maintain the </w:t>
      </w:r>
      <w:r w:rsidRPr="00344FCC">
        <w:rPr>
          <w:rFonts w:ascii="Arial" w:hAnsi="Arial" w:cs="Arial"/>
          <w:sz w:val="18"/>
          <w:szCs w:val="18"/>
        </w:rPr>
        <w:t>door in a stationary position when the hand chain is released by the user</w:t>
      </w:r>
    </w:p>
    <w:p w:rsidR="00DB064D" w:rsidRPr="00217068" w:rsidRDefault="00DB064D" w:rsidP="00DB064D">
      <w:pPr>
        <w:rPr>
          <w:rFonts w:ascii="Arial" w:hAnsi="Arial" w:cs="Arial"/>
          <w:sz w:val="18"/>
          <w:szCs w:val="18"/>
        </w:rPr>
      </w:pPr>
    </w:p>
    <w:p w:rsidR="00DB064D" w:rsidRPr="0036547F" w:rsidRDefault="00DB064D" w:rsidP="00DB064D">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 **</w:t>
      </w:r>
      <w:r w:rsidRPr="0036547F">
        <w:rPr>
          <w:rFonts w:ascii="Arial" w:hAnsi="Arial" w:cs="Arial"/>
          <w:color w:val="FF0000"/>
          <w:sz w:val="16"/>
          <w:szCs w:val="16"/>
        </w:rPr>
        <w:t xml:space="preserve"> Select model MG operators for units that will routinely cycle less than 20 times per day and require no more than 3/4 HP. Select SG operators for units that will cycle more than 20 times per day and for large size units that will require greater than 3/4 HP.</w:t>
      </w:r>
    </w:p>
    <w:p w:rsidR="00DB064D" w:rsidRPr="00E115A0" w:rsidRDefault="00DB064D" w:rsidP="00DB064D">
      <w:pPr>
        <w:ind w:left="144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 Standard Use –</w:t>
      </w:r>
      <w:r>
        <w:rPr>
          <w:rFonts w:ascii="Arial" w:hAnsi="Arial" w:cs="Arial"/>
          <w:b/>
          <w:sz w:val="18"/>
          <w:szCs w:val="18"/>
        </w:rPr>
        <w:t xml:space="preserve"> </w:t>
      </w:r>
      <w:r w:rsidRPr="0036547F">
        <w:rPr>
          <w:rFonts w:ascii="Arial" w:hAnsi="Arial" w:cs="Arial"/>
          <w:b/>
          <w:sz w:val="18"/>
          <w:szCs w:val="18"/>
        </w:rPr>
        <w:t>Model MG (Industrial Duty Gear Head) Operator:</w:t>
      </w:r>
      <w:r w:rsidRPr="00217068">
        <w:rPr>
          <w:rFonts w:ascii="Arial" w:hAnsi="Arial" w:cs="Arial"/>
          <w:sz w:val="18"/>
          <w:szCs w:val="18"/>
        </w:rPr>
        <w:t xml:space="preserve"> The operator must not extend above or below the door coil when mounted front-of-coil.  Rated for a maximum of 20 cycles per hour (not to be used for consecutive hours) </w:t>
      </w:r>
      <w:proofErr w:type="spellStart"/>
      <w:r w:rsidRPr="00217068">
        <w:rPr>
          <w:rFonts w:ascii="Arial" w:hAnsi="Arial" w:cs="Arial"/>
          <w:sz w:val="18"/>
          <w:szCs w:val="18"/>
        </w:rPr>
        <w:t>cULus</w:t>
      </w:r>
      <w:proofErr w:type="spellEnd"/>
      <w:r w:rsidRPr="00217068">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217068">
        <w:rPr>
          <w:rFonts w:ascii="Arial" w:hAnsi="Arial" w:cs="Arial"/>
          <w:sz w:val="18"/>
          <w:szCs w:val="18"/>
        </w:rPr>
        <w:t>hp</w:t>
      </w:r>
      <w:proofErr w:type="spellEnd"/>
      <w:r w:rsidRPr="00217068">
        <w:rPr>
          <w:rFonts w:ascii="Arial" w:hAnsi="Arial" w:cs="Arial"/>
          <w:sz w:val="18"/>
          <w:szCs w:val="18"/>
        </w:rPr>
        <w:t xml:space="preserve"> as recommended by door manufacture for size and type of door, </w:t>
      </w:r>
      <w:r w:rsidRPr="0036547F">
        <w:rPr>
          <w:rFonts w:ascii="Arial" w:hAnsi="Arial" w:cs="Arial"/>
          <w:sz w:val="18"/>
          <w:szCs w:val="18"/>
          <w:highlight w:val="yellow"/>
        </w:rPr>
        <w:t>____</w:t>
      </w:r>
      <w:r w:rsidRPr="00217068">
        <w:rPr>
          <w:rFonts w:ascii="Arial" w:hAnsi="Arial" w:cs="Arial"/>
          <w:sz w:val="18"/>
          <w:szCs w:val="18"/>
        </w:rPr>
        <w:t xml:space="preserve">Volts, </w:t>
      </w:r>
      <w:r w:rsidRPr="0036547F">
        <w:rPr>
          <w:rFonts w:ascii="Arial" w:hAnsi="Arial" w:cs="Arial"/>
          <w:sz w:val="18"/>
          <w:szCs w:val="18"/>
          <w:highlight w:val="yellow"/>
        </w:rPr>
        <w:t>____</w:t>
      </w:r>
      <w:r w:rsidRPr="00217068">
        <w:rPr>
          <w:rFonts w:ascii="Arial" w:hAnsi="Arial" w:cs="Arial"/>
          <w:sz w:val="18"/>
          <w:szCs w:val="18"/>
        </w:rPr>
        <w:t xml:space="preserve">Phase. Provide complete with electric motor and factory pre-wired motor control terminals, maintenance free solenoid actuated brake, </w:t>
      </w:r>
      <w:r w:rsidRPr="0036547F">
        <w:rPr>
          <w:rFonts w:ascii="Arial" w:hAnsi="Arial" w:cs="Arial"/>
          <w:sz w:val="18"/>
          <w:szCs w:val="18"/>
          <w:highlight w:val="yellow"/>
        </w:rPr>
        <w:t>[emergency manual chain hoist] [provisions for auxiliary push-up operation]</w:t>
      </w:r>
      <w:r w:rsidRPr="00217068">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hold the door in any position. Operator shall be equipped with </w:t>
      </w:r>
      <w:r w:rsidRPr="0036547F">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36547F">
        <w:rPr>
          <w:rFonts w:ascii="Arial" w:hAnsi="Arial" w:cs="Arial"/>
          <w:sz w:val="18"/>
          <w:szCs w:val="18"/>
          <w:highlight w:val="yellow"/>
        </w:rPr>
        <w:t>a</w:t>
      </w:r>
      <w:proofErr w:type="gramEnd"/>
      <w:r w:rsidRPr="0036547F">
        <w:rPr>
          <w:rFonts w:ascii="Arial" w:hAnsi="Arial" w:cs="Arial"/>
          <w:sz w:val="18"/>
          <w:szCs w:val="18"/>
          <w:highlight w:val="yellow"/>
        </w:rPr>
        <w:t xml:space="preserve"> disconnect cable for auxiliary push-up operation.]</w:t>
      </w:r>
      <w:r w:rsidRPr="00217068">
        <w:rPr>
          <w:rFonts w:ascii="Arial" w:hAnsi="Arial" w:cs="Arial"/>
          <w:sz w:val="18"/>
          <w:szCs w:val="18"/>
        </w:rPr>
        <w:t xml:space="preserve"> Operator drive and door driven sprockets shall be provided with #50 roller chain. </w:t>
      </w:r>
      <w:r w:rsidRPr="0036547F">
        <w:rPr>
          <w:rFonts w:ascii="Arial" w:hAnsi="Arial" w:cs="Arial"/>
          <w:sz w:val="18"/>
          <w:szCs w:val="18"/>
          <w:highlight w:val="yellow"/>
        </w:rPr>
        <w:t>[Provide an integral Motor Mounted Interlock system to prevent damage to door and operator when mechanical door locking devices are provided.]</w:t>
      </w:r>
      <w:r w:rsidRPr="00217068">
        <w:rPr>
          <w:rFonts w:ascii="Arial" w:hAnsi="Arial" w:cs="Arial"/>
          <w:sz w:val="18"/>
          <w:szCs w:val="18"/>
        </w:rPr>
        <w:t xml:space="preserve"> </w:t>
      </w:r>
      <w:r w:rsidRPr="006B23C4">
        <w:rPr>
          <w:rFonts w:ascii="Arial" w:hAnsi="Arial" w:cs="Arial"/>
          <w:sz w:val="18"/>
          <w:szCs w:val="18"/>
        </w:rPr>
        <w:t>Operator drive and door driven sprockets shall be provided with minimum #50 roller chain. Operator shall be capable of driving the door at a speed of</w:t>
      </w:r>
      <w:r>
        <w:rPr>
          <w:rFonts w:ascii="Arial" w:hAnsi="Arial" w:cs="Arial"/>
          <w:sz w:val="18"/>
          <w:szCs w:val="18"/>
        </w:rPr>
        <w:t xml:space="preserve"> up to 9” per second or as recommended for door size. </w:t>
      </w:r>
      <w:r w:rsidRPr="00217068">
        <w:rPr>
          <w:rFonts w:ascii="Arial" w:hAnsi="Arial" w:cs="Arial"/>
          <w:sz w:val="18"/>
          <w:szCs w:val="18"/>
        </w:rPr>
        <w:t>Fully adjustable, driven linear screw type cam limit switch mechanism shall synchronize the operator with the door. The electrical contractor shall mount</w:t>
      </w:r>
      <w:r w:rsidRPr="00E115A0">
        <w:t xml:space="preserve"> </w:t>
      </w:r>
      <w:r w:rsidRPr="00E115A0">
        <w:rPr>
          <w:rFonts w:ascii="Arial" w:hAnsi="Arial" w:cs="Arial"/>
          <w:sz w:val="18"/>
          <w:szCs w:val="18"/>
        </w:rPr>
        <w:t>the control station(s) and supply the appropriate disconnect switch, all conduit and wiring per the overhead door wiring instructions.</w:t>
      </w:r>
    </w:p>
    <w:p w:rsidR="00DB064D" w:rsidRPr="00E115A0" w:rsidRDefault="00DB064D" w:rsidP="00DB064D">
      <w:pPr>
        <w:ind w:left="1440" w:hanging="720"/>
        <w:rPr>
          <w:rFonts w:ascii="Arial" w:hAnsi="Arial" w:cs="Arial"/>
          <w:sz w:val="18"/>
          <w:szCs w:val="18"/>
        </w:rPr>
      </w:pPr>
    </w:p>
    <w:p w:rsidR="00DB064D" w:rsidRPr="00E0755B" w:rsidRDefault="00DB064D" w:rsidP="00DB064D">
      <w:pPr>
        <w:pStyle w:val="ListParagraph"/>
        <w:numPr>
          <w:ilvl w:val="0"/>
          <w:numId w:val="5"/>
        </w:numPr>
        <w:rPr>
          <w:rFonts w:ascii="Arial" w:hAnsi="Arial" w:cs="Arial"/>
          <w:sz w:val="18"/>
          <w:szCs w:val="18"/>
        </w:rPr>
      </w:pPr>
      <w:r w:rsidRPr="00E0755B">
        <w:rPr>
          <w:rFonts w:ascii="Arial" w:hAnsi="Arial" w:cs="Arial"/>
          <w:b/>
          <w:sz w:val="18"/>
          <w:szCs w:val="18"/>
        </w:rPr>
        <w:t>Motor</w:t>
      </w:r>
      <w:r w:rsidRPr="00E0755B">
        <w:rPr>
          <w:rFonts w:ascii="Arial" w:hAnsi="Arial" w:cs="Arial"/>
          <w:sz w:val="18"/>
          <w:szCs w:val="18"/>
        </w:rPr>
        <w:t xml:space="preserve"> </w:t>
      </w:r>
      <w:r w:rsidRPr="00E0755B">
        <w:rPr>
          <w:rFonts w:ascii="Arial" w:hAnsi="Arial" w:cs="Arial"/>
          <w:b/>
          <w:sz w:val="18"/>
          <w:szCs w:val="18"/>
        </w:rPr>
        <w:t>- Continuous Use - Model SG (Super Duty Gear Head) Operator:</w:t>
      </w:r>
      <w:r w:rsidRPr="00E0755B">
        <w:rPr>
          <w:rFonts w:ascii="Arial" w:hAnsi="Arial" w:cs="Arial"/>
          <w:sz w:val="18"/>
          <w:szCs w:val="18"/>
        </w:rPr>
        <w:t xml:space="preserve"> The operator must not extend above or below the door coil when mounted front-of-coil. </w:t>
      </w:r>
      <w:proofErr w:type="spellStart"/>
      <w:proofErr w:type="gramStart"/>
      <w:r w:rsidRPr="00E0755B">
        <w:rPr>
          <w:rFonts w:ascii="Arial" w:hAnsi="Arial" w:cs="Arial"/>
          <w:sz w:val="18"/>
          <w:szCs w:val="18"/>
        </w:rPr>
        <w:t>cULus</w:t>
      </w:r>
      <w:proofErr w:type="spellEnd"/>
      <w:proofErr w:type="gramEnd"/>
      <w:r w:rsidRPr="00E0755B">
        <w:rPr>
          <w:rFonts w:ascii="Arial" w:hAnsi="Arial" w:cs="Arial"/>
          <w:sz w:val="18"/>
          <w:szCs w:val="18"/>
        </w:rPr>
        <w:t xml:space="preserve"> listed (to comply with UL requirements in The United States and Canada). Totally Enclosed Fan Cooled gear head operator(s) rated (1/2) to (7 1/2) </w:t>
      </w:r>
      <w:proofErr w:type="spellStart"/>
      <w:r w:rsidRPr="00E0755B">
        <w:rPr>
          <w:rFonts w:ascii="Arial" w:hAnsi="Arial" w:cs="Arial"/>
          <w:sz w:val="18"/>
          <w:szCs w:val="18"/>
        </w:rPr>
        <w:t>hp</w:t>
      </w:r>
      <w:proofErr w:type="spellEnd"/>
      <w:r w:rsidRPr="00E0755B">
        <w:rPr>
          <w:rFonts w:ascii="Arial" w:hAnsi="Arial" w:cs="Arial"/>
          <w:sz w:val="18"/>
          <w:szCs w:val="18"/>
        </w:rPr>
        <w:t xml:space="preserve"> as recommended by door manufacture for size and type of door, </w:t>
      </w:r>
      <w:r w:rsidRPr="00E0755B">
        <w:rPr>
          <w:rFonts w:ascii="Arial" w:hAnsi="Arial" w:cs="Arial"/>
          <w:sz w:val="18"/>
          <w:szCs w:val="18"/>
          <w:highlight w:val="yellow"/>
        </w:rPr>
        <w:t>____</w:t>
      </w:r>
      <w:r w:rsidRPr="00E0755B">
        <w:rPr>
          <w:rFonts w:ascii="Arial" w:hAnsi="Arial" w:cs="Arial"/>
          <w:sz w:val="18"/>
          <w:szCs w:val="18"/>
        </w:rPr>
        <w:t xml:space="preserve">Volts, </w:t>
      </w:r>
      <w:r w:rsidRPr="00E0755B">
        <w:rPr>
          <w:rFonts w:ascii="Arial" w:hAnsi="Arial" w:cs="Arial"/>
          <w:sz w:val="18"/>
          <w:szCs w:val="18"/>
          <w:highlight w:val="yellow"/>
        </w:rPr>
        <w:t>____</w:t>
      </w:r>
      <w:r w:rsidRPr="00E0755B">
        <w:rPr>
          <w:rFonts w:ascii="Arial" w:hAnsi="Arial" w:cs="Arial"/>
          <w:sz w:val="18"/>
          <w:szCs w:val="18"/>
        </w:rPr>
        <w:t xml:space="preserve">Phase. Provide complete with electric motor and factory pre-wired motor control terminals, maintenance free solenoid actuated brake, emergency manual chain hoist provided up to 2 </w:t>
      </w:r>
      <w:proofErr w:type="spellStart"/>
      <w:r w:rsidRPr="00E0755B">
        <w:rPr>
          <w:rFonts w:ascii="Arial" w:hAnsi="Arial" w:cs="Arial"/>
          <w:sz w:val="18"/>
          <w:szCs w:val="18"/>
        </w:rPr>
        <w:t>hp</w:t>
      </w:r>
      <w:proofErr w:type="spellEnd"/>
      <w:r w:rsidRPr="00E0755B">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w:t>
      </w:r>
      <w:r w:rsidRPr="00E0755B">
        <w:rPr>
          <w:rFonts w:ascii="Arial" w:hAnsi="Arial" w:cs="Arial"/>
          <w:sz w:val="18"/>
          <w:szCs w:val="18"/>
        </w:rPr>
        <w:lastRenderedPageBreak/>
        <w:t>motor shall be removable without affecting the limit switch settings. The electrical contractor shall mount the control station(s) and supply the appropriate disconnect switch, all conduit and wiring per the overhead door wiring instructions.</w:t>
      </w:r>
    </w:p>
    <w:p w:rsidR="00DB064D" w:rsidRDefault="00DB064D" w:rsidP="00DB064D">
      <w:pPr>
        <w:rPr>
          <w:rFonts w:ascii="Arial" w:hAnsi="Arial" w:cs="Arial"/>
          <w:sz w:val="18"/>
          <w:szCs w:val="18"/>
        </w:rPr>
      </w:pPr>
    </w:p>
    <w:p w:rsidR="00DB064D" w:rsidRPr="00C05A6A" w:rsidRDefault="00DB064D" w:rsidP="00DB064D">
      <w:pPr>
        <w:rPr>
          <w:rFonts w:ascii="Arial" w:hAnsi="Arial" w:cs="Arial"/>
          <w:color w:val="FF0000"/>
          <w:sz w:val="16"/>
          <w:szCs w:val="16"/>
        </w:rPr>
      </w:pPr>
      <w:r w:rsidRPr="00C05A6A">
        <w:rPr>
          <w:rFonts w:ascii="Arial" w:hAnsi="Arial" w:cs="Arial"/>
          <w:b/>
          <w:color w:val="FF0000"/>
          <w:sz w:val="16"/>
          <w:szCs w:val="16"/>
        </w:rPr>
        <w:t>**NOTE TO SPECIFIER**</w:t>
      </w:r>
      <w:r>
        <w:rPr>
          <w:rFonts w:ascii="Arial" w:hAnsi="Arial" w:cs="Arial"/>
          <w:color w:val="FF0000"/>
          <w:sz w:val="16"/>
          <w:szCs w:val="16"/>
        </w:rPr>
        <w:t xml:space="preserve">  Select S</w:t>
      </w:r>
      <w:r w:rsidRPr="00C05A6A">
        <w:rPr>
          <w:rFonts w:ascii="Arial" w:hAnsi="Arial" w:cs="Arial"/>
          <w:color w:val="FF0000"/>
          <w:sz w:val="16"/>
          <w:szCs w:val="16"/>
        </w:rPr>
        <w:t>HN</w:t>
      </w:r>
      <w:r>
        <w:rPr>
          <w:rFonts w:ascii="Arial" w:hAnsi="Arial" w:cs="Arial"/>
          <w:color w:val="FF0000"/>
          <w:sz w:val="16"/>
          <w:szCs w:val="16"/>
        </w:rPr>
        <w:t>79/SGN79</w:t>
      </w:r>
      <w:r w:rsidRPr="00C05A6A">
        <w:rPr>
          <w:rFonts w:ascii="Arial" w:hAnsi="Arial" w:cs="Arial"/>
          <w:color w:val="FF0000"/>
          <w:sz w:val="16"/>
          <w:szCs w:val="16"/>
        </w:rPr>
        <w:t xml:space="preserve"> NEMA </w:t>
      </w:r>
      <w:r>
        <w:rPr>
          <w:rFonts w:ascii="Arial" w:hAnsi="Arial" w:cs="Arial"/>
          <w:color w:val="FF0000"/>
          <w:sz w:val="16"/>
          <w:szCs w:val="16"/>
        </w:rPr>
        <w:t>7/9 Explosion &amp; Dust-Ignition Proof</w:t>
      </w:r>
      <w:r w:rsidRPr="00C05A6A">
        <w:rPr>
          <w:rFonts w:ascii="Arial" w:hAnsi="Arial" w:cs="Arial"/>
          <w:color w:val="FF0000"/>
          <w:sz w:val="16"/>
          <w:szCs w:val="16"/>
        </w:rPr>
        <w:t xml:space="preserve"> rated operators for units that have</w:t>
      </w:r>
      <w:r>
        <w:rPr>
          <w:rFonts w:ascii="Arial" w:hAnsi="Arial" w:cs="Arial"/>
          <w:color w:val="FF0000"/>
          <w:sz w:val="16"/>
          <w:szCs w:val="16"/>
        </w:rPr>
        <w:t xml:space="preserve"> potential to be exposed to flammable gases, vapors, mists &amp; dusts that are considered flammable</w:t>
      </w:r>
    </w:p>
    <w:p w:rsidR="00DB064D" w:rsidRPr="00704F83" w:rsidRDefault="00DB064D" w:rsidP="00DB064D">
      <w:pPr>
        <w:pStyle w:val="ListParagraph"/>
        <w:numPr>
          <w:ilvl w:val="0"/>
          <w:numId w:val="6"/>
        </w:numPr>
        <w:rPr>
          <w:rFonts w:ascii="Arial" w:hAnsi="Arial" w:cs="Arial"/>
          <w:sz w:val="18"/>
          <w:szCs w:val="18"/>
        </w:rPr>
      </w:pPr>
      <w:r>
        <w:rPr>
          <w:rFonts w:ascii="Arial" w:hAnsi="Arial" w:cs="Arial"/>
          <w:b/>
          <w:bCs/>
          <w:sz w:val="18"/>
          <w:szCs w:val="18"/>
        </w:rPr>
        <w:t xml:space="preserve">       </w:t>
      </w:r>
      <w:r w:rsidRPr="00704F83">
        <w:rPr>
          <w:rFonts w:ascii="Arial" w:hAnsi="Arial" w:cs="Arial"/>
          <w:b/>
          <w:bCs/>
          <w:sz w:val="18"/>
          <w:szCs w:val="18"/>
        </w:rPr>
        <w:t>Motor</w:t>
      </w:r>
      <w:r w:rsidRPr="00704F83">
        <w:rPr>
          <w:rFonts w:ascii="Arial" w:hAnsi="Arial" w:cs="Arial"/>
          <w:sz w:val="18"/>
          <w:szCs w:val="18"/>
        </w:rPr>
        <w:t xml:space="preserve"> </w:t>
      </w:r>
      <w:r>
        <w:rPr>
          <w:rFonts w:ascii="Arial" w:hAnsi="Arial" w:cs="Arial"/>
          <w:b/>
          <w:bCs/>
          <w:sz w:val="18"/>
          <w:szCs w:val="18"/>
        </w:rPr>
        <w:t>- Continuous Use - Model SHN79/SGN79</w:t>
      </w:r>
      <w:r w:rsidRPr="00704F83">
        <w:rPr>
          <w:rFonts w:ascii="Arial" w:hAnsi="Arial" w:cs="Arial"/>
          <w:b/>
          <w:bCs/>
          <w:sz w:val="18"/>
          <w:szCs w:val="18"/>
        </w:rPr>
        <w:t xml:space="preserve"> (Super Duty Gear Head NEMA </w:t>
      </w:r>
      <w:r>
        <w:rPr>
          <w:rFonts w:ascii="Arial" w:hAnsi="Arial" w:cs="Arial"/>
          <w:b/>
          <w:bCs/>
          <w:sz w:val="18"/>
          <w:szCs w:val="18"/>
        </w:rPr>
        <w:t>7/9</w:t>
      </w:r>
      <w:r w:rsidRPr="00704F83">
        <w:rPr>
          <w:rFonts w:ascii="Arial" w:hAnsi="Arial" w:cs="Arial"/>
          <w:b/>
          <w:bCs/>
          <w:sz w:val="18"/>
          <w:szCs w:val="18"/>
        </w:rPr>
        <w:t>) Operator:</w:t>
      </w:r>
      <w:r w:rsidRPr="00704F83">
        <w:rPr>
          <w:rFonts w:ascii="Arial" w:hAnsi="Arial" w:cs="Arial"/>
          <w:sz w:val="18"/>
          <w:szCs w:val="18"/>
        </w:rPr>
        <w:t xml:space="preserve"> </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UL Listed NEMA 7/9 explosion proof &amp; Dust-Ignition Proof (UL1203) rated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Only operators UL 1203 listed are accepted; operators manufactured from components as compliant per UL 1203 are not permitted</w:t>
      </w:r>
    </w:p>
    <w:p w:rsidR="00DB064D" w:rsidRDefault="00DB064D" w:rsidP="00DB064D">
      <w:pPr>
        <w:pStyle w:val="ListParagraph"/>
        <w:numPr>
          <w:ilvl w:val="2"/>
          <w:numId w:val="6"/>
        </w:numPr>
        <w:rPr>
          <w:rFonts w:ascii="Arial" w:hAnsi="Arial" w:cs="Arial"/>
          <w:sz w:val="18"/>
          <w:szCs w:val="18"/>
        </w:rPr>
      </w:pPr>
      <w:r>
        <w:rPr>
          <w:rFonts w:ascii="Arial" w:hAnsi="Arial" w:cs="Arial"/>
          <w:sz w:val="18"/>
          <w:szCs w:val="18"/>
        </w:rPr>
        <w:t>Rated for explosion proof classifications:</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 Division 1, Groups C &amp; D</w:t>
      </w:r>
    </w:p>
    <w:p w:rsidR="00DB064D" w:rsidRDefault="00DB064D" w:rsidP="00DB064D">
      <w:pPr>
        <w:pStyle w:val="ListParagraph"/>
        <w:numPr>
          <w:ilvl w:val="3"/>
          <w:numId w:val="6"/>
        </w:numPr>
        <w:rPr>
          <w:rFonts w:ascii="Arial" w:hAnsi="Arial" w:cs="Arial"/>
          <w:sz w:val="18"/>
          <w:szCs w:val="18"/>
        </w:rPr>
      </w:pPr>
      <w:r>
        <w:rPr>
          <w:rFonts w:ascii="Arial" w:hAnsi="Arial" w:cs="Arial"/>
          <w:sz w:val="18"/>
          <w:szCs w:val="18"/>
        </w:rPr>
        <w:t>Class II, Division 1, Groups E, F, &amp; G</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Only operators UL 325 listed are permitted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Built-in intrinsically safe circuits for control station and sensing edge as entrapment device protection are required</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Integrated explosion-proof control box with motor and control circuits pre-wired to the control box</w:t>
      </w:r>
    </w:p>
    <w:p w:rsidR="00DB064D" w:rsidRDefault="00DB064D" w:rsidP="00DB064D">
      <w:pPr>
        <w:pStyle w:val="ListParagraph"/>
        <w:numPr>
          <w:ilvl w:val="1"/>
          <w:numId w:val="6"/>
        </w:numPr>
        <w:rPr>
          <w:rFonts w:ascii="Arial" w:hAnsi="Arial" w:cs="Arial"/>
          <w:sz w:val="18"/>
          <w:szCs w:val="18"/>
        </w:rPr>
      </w:pPr>
      <w:r>
        <w:rPr>
          <w:rFonts w:ascii="Arial" w:hAnsi="Arial" w:cs="Arial"/>
          <w:sz w:val="18"/>
          <w:szCs w:val="18"/>
        </w:rPr>
        <w:t>Dual isolated circuit design is required</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Totally Enclosed </w:t>
      </w:r>
      <w:r>
        <w:rPr>
          <w:rFonts w:ascii="Arial" w:hAnsi="Arial" w:cs="Arial"/>
          <w:sz w:val="18"/>
          <w:szCs w:val="18"/>
        </w:rPr>
        <w:t>Fan Cooled (TEFC)</w:t>
      </w:r>
      <w:r w:rsidRPr="00B50E93">
        <w:rPr>
          <w:rFonts w:ascii="Arial" w:hAnsi="Arial" w:cs="Arial"/>
          <w:sz w:val="18"/>
          <w:szCs w:val="18"/>
        </w:rPr>
        <w:t xml:space="preserve"> gear head o</w:t>
      </w:r>
      <w:r>
        <w:rPr>
          <w:rFonts w:ascii="Arial" w:hAnsi="Arial" w:cs="Arial"/>
          <w:sz w:val="18"/>
          <w:szCs w:val="18"/>
        </w:rPr>
        <w:t>perator(s) rated (1/2) to (7-1/2</w:t>
      </w:r>
      <w:r w:rsidRPr="00B50E93">
        <w:rPr>
          <w:rFonts w:ascii="Arial" w:hAnsi="Arial" w:cs="Arial"/>
          <w:sz w:val="18"/>
          <w:szCs w:val="18"/>
        </w:rPr>
        <w:t xml:space="preserve">) </w:t>
      </w:r>
      <w:proofErr w:type="spellStart"/>
      <w:r w:rsidRPr="00B50E93">
        <w:rPr>
          <w:rFonts w:ascii="Arial" w:hAnsi="Arial" w:cs="Arial"/>
          <w:sz w:val="18"/>
          <w:szCs w:val="18"/>
        </w:rPr>
        <w:t>hp</w:t>
      </w:r>
      <w:proofErr w:type="spellEnd"/>
      <w:r w:rsidRPr="00B50E93">
        <w:rPr>
          <w:rFonts w:ascii="Arial" w:hAnsi="Arial" w:cs="Arial"/>
          <w:sz w:val="18"/>
          <w:szCs w:val="18"/>
        </w:rPr>
        <w:t xml:space="preserve"> as recommended by door manufacture for size and type of door, </w:t>
      </w:r>
      <w:r w:rsidRPr="00B50E93">
        <w:rPr>
          <w:rFonts w:ascii="Arial" w:hAnsi="Arial" w:cs="Arial"/>
          <w:sz w:val="18"/>
          <w:szCs w:val="18"/>
          <w:highlight w:val="yellow"/>
        </w:rPr>
        <w:t>____</w:t>
      </w:r>
      <w:r w:rsidRPr="00B50E93">
        <w:rPr>
          <w:rFonts w:ascii="Arial" w:hAnsi="Arial" w:cs="Arial"/>
          <w:sz w:val="18"/>
          <w:szCs w:val="18"/>
        </w:rPr>
        <w:t xml:space="preserve">Volts, </w:t>
      </w:r>
      <w:r w:rsidRPr="00B50E93">
        <w:rPr>
          <w:rFonts w:ascii="Arial" w:hAnsi="Arial" w:cs="Arial"/>
          <w:sz w:val="18"/>
          <w:szCs w:val="18"/>
          <w:highlight w:val="yellow"/>
        </w:rPr>
        <w:t>____</w:t>
      </w:r>
      <w:r w:rsidRPr="00B50E93">
        <w:rPr>
          <w:rFonts w:ascii="Arial" w:hAnsi="Arial" w:cs="Arial"/>
          <w:sz w:val="18"/>
          <w:szCs w:val="18"/>
        </w:rPr>
        <w:t xml:space="preserve">Phase.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Provide complete with electric motor and factory pre-wired motor control terminals, maintenance free solenoid actuated brake, emergency manual chain hoist provided up to 2 </w:t>
      </w:r>
      <w:proofErr w:type="spellStart"/>
      <w:r w:rsidRPr="00B50E93">
        <w:rPr>
          <w:rFonts w:ascii="Arial" w:hAnsi="Arial" w:cs="Arial"/>
          <w:sz w:val="18"/>
          <w:szCs w:val="18"/>
        </w:rPr>
        <w:t>hp</w:t>
      </w:r>
      <w:proofErr w:type="spellEnd"/>
      <w:r w:rsidRPr="00B50E93">
        <w:rPr>
          <w:rFonts w:ascii="Arial" w:hAnsi="Arial" w:cs="Arial"/>
          <w:sz w:val="18"/>
          <w:szCs w:val="18"/>
        </w:rPr>
        <w:t xml:space="preserve"> and control station(s).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Motor shall be high starting torque, industrial type, with overload protection.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Primary speed reduction shall be heavy-duty gears running in grease or oil bath with mechanical braking to hold the door in any position.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When equipped, the emergency manual chain hoist assembly is automatically disengaged when motor is energized. A disconnect chain shall not be required to engage or release the manual chain hoist.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drive and door driven sprockets shall be provided with minimum #50 roller chain.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Operator shall be capable of driving the door at a speed of up to 9” per second or as recommended for door size.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 xml:space="preserve">Fully adjustable, driven linear screw type cam limit switch mechanism shall synchronize the operator with the door. The motor shall be removable without affecting the limit switch settings. </w:t>
      </w:r>
    </w:p>
    <w:p w:rsidR="00DB064D" w:rsidRDefault="00DB064D" w:rsidP="00DB064D">
      <w:pPr>
        <w:pStyle w:val="ListParagraph"/>
        <w:numPr>
          <w:ilvl w:val="1"/>
          <w:numId w:val="6"/>
        </w:numPr>
        <w:rPr>
          <w:rFonts w:ascii="Arial" w:hAnsi="Arial" w:cs="Arial"/>
          <w:sz w:val="18"/>
          <w:szCs w:val="18"/>
        </w:rPr>
      </w:pPr>
      <w:r w:rsidRPr="00B50E93">
        <w:rPr>
          <w:rFonts w:ascii="Arial" w:hAnsi="Arial" w:cs="Arial"/>
          <w:sz w:val="18"/>
          <w:szCs w:val="18"/>
        </w:rPr>
        <w:t>The electrical contractor shall mount the control station(s) and supply the appropriate disconnect switch, all conduit and wiring per the overhead door wiring instructions.</w:t>
      </w:r>
    </w:p>
    <w:p w:rsidR="00DB064D" w:rsidRDefault="00DB064D" w:rsidP="00DB064D">
      <w:pPr>
        <w:spacing w:after="200" w:line="276" w:lineRule="auto"/>
        <w:rPr>
          <w:rFonts w:ascii="Arial" w:eastAsiaTheme="minorHAnsi" w:hAnsi="Arial" w:cs="Arial"/>
          <w:sz w:val="18"/>
          <w:szCs w:val="18"/>
        </w:rPr>
      </w:pPr>
      <w:r>
        <w:rPr>
          <w:rFonts w:ascii="Arial" w:hAnsi="Arial" w:cs="Arial"/>
          <w:sz w:val="18"/>
          <w:szCs w:val="18"/>
        </w:rPr>
        <w:br w:type="page"/>
      </w:r>
    </w:p>
    <w:p w:rsidR="00DB064D" w:rsidRPr="00E0755B" w:rsidRDefault="00DB064D" w:rsidP="00DB064D">
      <w:pPr>
        <w:rPr>
          <w:rFonts w:ascii="Arial" w:hAnsi="Arial" w:cs="Arial"/>
          <w:sz w:val="18"/>
          <w:szCs w:val="18"/>
        </w:rPr>
      </w:pPr>
    </w:p>
    <w:p w:rsidR="00DB064D" w:rsidRPr="00E115A0" w:rsidRDefault="00DB064D" w:rsidP="00DB064D">
      <w:pPr>
        <w:ind w:left="1440" w:hanging="720"/>
        <w:rPr>
          <w:rFonts w:ascii="Arial" w:hAnsi="Arial" w:cs="Arial"/>
          <w:sz w:val="18"/>
          <w:szCs w:val="18"/>
        </w:rPr>
      </w:pP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Electric Motor Operator with back-up power control box</w:t>
      </w:r>
      <w:r w:rsidRPr="00E115A0">
        <w:rPr>
          <w:rFonts w:ascii="Arial" w:hAnsi="Arial" w:cs="Arial"/>
          <w:sz w:val="18"/>
          <w:szCs w:val="18"/>
        </w:rPr>
        <w:t xml:space="preserve">, Limited Duty (up to 10 cycles per hour), </w:t>
      </w:r>
      <w:proofErr w:type="spellStart"/>
      <w:r w:rsidRPr="00E115A0">
        <w:rPr>
          <w:rFonts w:ascii="Arial" w:hAnsi="Arial" w:cs="Arial"/>
          <w:sz w:val="18"/>
          <w:szCs w:val="18"/>
        </w:rPr>
        <w:t>cULus</w:t>
      </w:r>
      <w:proofErr w:type="spellEnd"/>
      <w:r w:rsidRPr="00E115A0">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w:t>
      </w:r>
      <w:r w:rsidRPr="006B23C4">
        <w:rPr>
          <w:rFonts w:ascii="Arial" w:hAnsi="Arial" w:cs="Arial"/>
          <w:sz w:val="18"/>
          <w:szCs w:val="18"/>
        </w:rPr>
        <w:t>Operator drive and door driven sprockets shall be provided with minimum #50 roller chain. Operator shall be capable of driving the door at a speed of</w:t>
      </w:r>
      <w:r>
        <w:rPr>
          <w:rFonts w:ascii="Arial" w:hAnsi="Arial" w:cs="Arial"/>
          <w:sz w:val="18"/>
          <w:szCs w:val="18"/>
        </w:rPr>
        <w:t xml:space="preserve"> up to 9” per second or as recommended for door size. </w:t>
      </w:r>
      <w:r w:rsidRPr="00E115A0">
        <w:rPr>
          <w:rFonts w:ascii="Arial" w:hAnsi="Arial" w:cs="Arial"/>
          <w:sz w:val="18"/>
          <w:szCs w:val="18"/>
        </w:rPr>
        <w:t>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t xml:space="preserve">Supply model </w:t>
      </w:r>
      <w:proofErr w:type="spellStart"/>
      <w:r w:rsidRPr="00E115A0">
        <w:rPr>
          <w:rFonts w:ascii="Arial" w:hAnsi="Arial" w:cs="Arial"/>
          <w:b/>
          <w:sz w:val="18"/>
          <w:szCs w:val="18"/>
        </w:rPr>
        <w:t>EverGard</w:t>
      </w:r>
      <w:proofErr w:type="spellEnd"/>
      <w:r w:rsidRPr="00E115A0">
        <w:rPr>
          <w:rFonts w:ascii="Arial" w:hAnsi="Arial" w:cs="Arial"/>
          <w:b/>
          <w:sz w:val="18"/>
          <w:szCs w:val="18"/>
        </w:rPr>
        <w:t xml:space="preserve"> with programmable logic board</w:t>
      </w:r>
      <w:r w:rsidRPr="00E115A0">
        <w:rPr>
          <w:rFonts w:ascii="Arial" w:hAnsi="Arial" w:cs="Arial"/>
          <w:sz w:val="18"/>
          <w:szCs w:val="18"/>
        </w:rPr>
        <w:t xml:space="preserve"> and back-up power supply.  120v AC input power with auto switch to 24v DC back-up power.  Back-up power to provide minimum 10 open/close cycles and 48 </w:t>
      </w:r>
      <w:proofErr w:type="spellStart"/>
      <w:r w:rsidRPr="00E115A0">
        <w:rPr>
          <w:rFonts w:ascii="Arial" w:hAnsi="Arial" w:cs="Arial"/>
          <w:sz w:val="18"/>
          <w:szCs w:val="18"/>
        </w:rPr>
        <w:t>hr</w:t>
      </w:r>
      <w:proofErr w:type="spellEnd"/>
      <w:r w:rsidRPr="00E115A0">
        <w:rPr>
          <w:rFonts w:ascii="Arial" w:hAnsi="Arial" w:cs="Arial"/>
          <w:sz w:val="18"/>
          <w:szCs w:val="18"/>
        </w:rPr>
        <w:t xml:space="preserve"> stand-by.</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a</w:t>
      </w:r>
      <w:proofErr w:type="gramEnd"/>
      <w:r w:rsidRPr="00E115A0">
        <w:rPr>
          <w:rFonts w:ascii="Arial" w:hAnsi="Arial" w:cs="Arial"/>
          <w:sz w:val="18"/>
          <w:szCs w:val="18"/>
        </w:rPr>
        <w:t>.</w:t>
      </w:r>
      <w:r w:rsidRPr="00E115A0">
        <w:rPr>
          <w:rFonts w:ascii="Arial" w:hAnsi="Arial" w:cs="Arial"/>
          <w:sz w:val="18"/>
          <w:szCs w:val="18"/>
        </w:rPr>
        <w:tab/>
        <w:t>(2) 12v rechargeable lead sealed batteries.</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t>Programmable battery load testing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t>Monitoring points for open/close position, AC power loss and battery low voltage</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d</w:t>
      </w:r>
      <w:proofErr w:type="gramEnd"/>
      <w:r w:rsidRPr="00E115A0">
        <w:rPr>
          <w:rFonts w:ascii="Arial" w:hAnsi="Arial" w:cs="Arial"/>
          <w:sz w:val="18"/>
          <w:szCs w:val="18"/>
        </w:rPr>
        <w:t>.</w:t>
      </w:r>
      <w:r w:rsidRPr="00E115A0">
        <w:rPr>
          <w:rFonts w:ascii="Arial" w:hAnsi="Arial" w:cs="Arial"/>
          <w:sz w:val="18"/>
          <w:szCs w:val="18"/>
        </w:rPr>
        <w:tab/>
        <w:t>12’-0” (standard) wiring whip to connect control box and motor</w:t>
      </w:r>
    </w:p>
    <w:p w:rsidR="00DB064D" w:rsidRPr="00E115A0" w:rsidRDefault="00DB064D" w:rsidP="00DB064D">
      <w:pPr>
        <w:ind w:left="2880"/>
        <w:rPr>
          <w:rFonts w:ascii="Arial" w:hAnsi="Arial" w:cs="Arial"/>
          <w:sz w:val="18"/>
          <w:szCs w:val="18"/>
        </w:rPr>
      </w:pPr>
      <w:proofErr w:type="spellStart"/>
      <w:proofErr w:type="gramStart"/>
      <w:r w:rsidRPr="00E115A0">
        <w:rPr>
          <w:rFonts w:ascii="Arial" w:hAnsi="Arial" w:cs="Arial"/>
          <w:sz w:val="18"/>
          <w:szCs w:val="18"/>
        </w:rPr>
        <w:t>i</w:t>
      </w:r>
      <w:proofErr w:type="spellEnd"/>
      <w:proofErr w:type="gramEnd"/>
      <w:r w:rsidRPr="00E115A0">
        <w:rPr>
          <w:rFonts w:ascii="Arial" w:hAnsi="Arial" w:cs="Arial"/>
          <w:sz w:val="18"/>
          <w:szCs w:val="18"/>
        </w:rPr>
        <w:t>.</w:t>
      </w:r>
      <w:r w:rsidRPr="00E115A0">
        <w:rPr>
          <w:rFonts w:ascii="Arial" w:hAnsi="Arial" w:cs="Arial"/>
          <w:sz w:val="18"/>
          <w:szCs w:val="18"/>
        </w:rPr>
        <w:tab/>
        <w:t>Up to 120’-0” available.</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e.</w:t>
      </w:r>
      <w:r w:rsidRPr="00E115A0">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f.</w:t>
      </w:r>
      <w:r w:rsidRPr="00E115A0">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g.</w:t>
      </w:r>
      <w:r w:rsidRPr="00E115A0">
        <w:rPr>
          <w:rFonts w:ascii="Arial" w:hAnsi="Arial" w:cs="Arial"/>
          <w:sz w:val="18"/>
          <w:szCs w:val="18"/>
        </w:rPr>
        <w:tab/>
        <w:t>Non-resettable cycle counter</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h.</w:t>
      </w:r>
      <w:r w:rsidRPr="00E115A0">
        <w:rPr>
          <w:rFonts w:ascii="Arial" w:hAnsi="Arial" w:cs="Arial"/>
          <w:sz w:val="18"/>
          <w:szCs w:val="18"/>
        </w:rPr>
        <w:tab/>
        <w:t>UL325</w:t>
      </w:r>
      <w:proofErr w:type="gramEnd"/>
      <w:r w:rsidRPr="00E115A0">
        <w:rPr>
          <w:rFonts w:ascii="Arial" w:hAnsi="Arial" w:cs="Arial"/>
          <w:sz w:val="18"/>
          <w:szCs w:val="18"/>
        </w:rPr>
        <w:t xml:space="preserve"> &amp; UL864 compliant system.</w:t>
      </w:r>
    </w:p>
    <w:p w:rsidR="00DB064D" w:rsidRPr="00E115A0" w:rsidRDefault="00DB064D" w:rsidP="00DB064D">
      <w:pPr>
        <w:ind w:left="1440" w:hanging="720"/>
        <w:rPr>
          <w:rFonts w:ascii="Arial" w:hAnsi="Arial" w:cs="Arial"/>
          <w:sz w:val="18"/>
          <w:szCs w:val="18"/>
        </w:rPr>
      </w:pP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ab/>
      </w:r>
    </w:p>
    <w:p w:rsidR="00DB064D" w:rsidRPr="00E115A0" w:rsidRDefault="00DB064D" w:rsidP="00DB064D">
      <w:pPr>
        <w:rPr>
          <w:rFonts w:ascii="Arial" w:hAnsi="Arial" w:cs="Arial"/>
          <w:b/>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Most common control stations are listed below; consult </w:t>
      </w:r>
      <w:r>
        <w:rPr>
          <w:rFonts w:ascii="Arial" w:hAnsi="Arial" w:cs="Arial"/>
          <w:color w:val="FF0000"/>
          <w:sz w:val="16"/>
          <w:szCs w:val="16"/>
        </w:rPr>
        <w:t>the</w:t>
      </w:r>
      <w:r w:rsidRPr="00E115A0">
        <w:rPr>
          <w:rFonts w:ascii="Arial" w:hAnsi="Arial" w:cs="Arial"/>
          <w:color w:val="FF0000"/>
          <w:sz w:val="16"/>
          <w:szCs w:val="16"/>
        </w:rPr>
        <w:t xml:space="preserve"> Architectural Design Support at (800) 233-8366 ext. 4551 for other options.  </w:t>
      </w:r>
      <w:r w:rsidRPr="00E115A0">
        <w:rPr>
          <w:rFonts w:ascii="Arial" w:hAnsi="Arial" w:cs="Arial"/>
          <w:b/>
          <w:color w:val="FF0000"/>
          <w:sz w:val="16"/>
          <w:szCs w:val="16"/>
        </w:rPr>
        <w:t>Delete sections B through C for manual push-up or crank /hoist operation.</w:t>
      </w:r>
    </w:p>
    <w:p w:rsidR="00DB064D" w:rsidRPr="00E115A0" w:rsidRDefault="00DB064D" w:rsidP="00DB064D">
      <w:pPr>
        <w:ind w:firstLine="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E115A0">
        <w:rPr>
          <w:rFonts w:ascii="Arial" w:hAnsi="Arial" w:cs="Arial"/>
          <w:b/>
          <w:sz w:val="18"/>
          <w:szCs w:val="18"/>
        </w:rPr>
        <w:t>Control Station:</w:t>
      </w:r>
      <w:r w:rsidRPr="00E115A0">
        <w:rPr>
          <w:rFonts w:ascii="Arial" w:hAnsi="Arial" w:cs="Arial"/>
          <w:sz w:val="18"/>
          <w:szCs w:val="18"/>
        </w:rPr>
        <w:t xml:space="preserve"> </w:t>
      </w:r>
    </w:p>
    <w:p w:rsidR="00DB064D" w:rsidRPr="00E115A0" w:rsidRDefault="00DB064D" w:rsidP="00DB064D">
      <w:pPr>
        <w:rPr>
          <w:rFonts w:ascii="Arial" w:hAnsi="Arial" w:cs="Arial"/>
          <w:color w:val="FF0000"/>
          <w:sz w:val="16"/>
          <w:szCs w:val="16"/>
        </w:rPr>
      </w:pPr>
      <w:r w:rsidRPr="00E115A0">
        <w:rPr>
          <w:rFonts w:ascii="Arial" w:hAnsi="Arial" w:cs="Arial"/>
          <w:b/>
          <w:color w:val="FF0000"/>
          <w:sz w:val="16"/>
          <w:szCs w:val="16"/>
        </w:rPr>
        <w:t>** 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NEMA 1</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 key switch with "Stop" push button; NEMA 3R</w:t>
      </w:r>
    </w:p>
    <w:p w:rsidR="00DB064D"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Surface mounted</w:t>
      </w:r>
      <w:r w:rsidRPr="00E115A0">
        <w:rPr>
          <w:rFonts w:ascii="Arial" w:hAnsi="Arial" w:cs="Arial"/>
          <w:sz w:val="18"/>
          <w:szCs w:val="18"/>
        </w:rPr>
        <w:t xml:space="preserve">: "Open/Close/Stop," push buttons with keyed lock-out, not </w:t>
      </w:r>
      <w:proofErr w:type="spellStart"/>
      <w:r w:rsidRPr="00E115A0">
        <w:rPr>
          <w:rFonts w:ascii="Arial" w:hAnsi="Arial" w:cs="Arial"/>
          <w:sz w:val="18"/>
          <w:szCs w:val="18"/>
        </w:rPr>
        <w:t>masterkeyable</w:t>
      </w:r>
      <w:proofErr w:type="spellEnd"/>
      <w:r w:rsidRPr="00E115A0">
        <w:rPr>
          <w:rFonts w:ascii="Arial" w:hAnsi="Arial" w:cs="Arial"/>
          <w:sz w:val="18"/>
          <w:szCs w:val="18"/>
        </w:rPr>
        <w:t>; NEMA 4</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"Open/Close/Stop" push buttons; NEMA 1B</w:t>
      </w:r>
    </w:p>
    <w:p w:rsidR="00DB064D"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Flush mounted:</w:t>
      </w:r>
      <w:r w:rsidRPr="00E115A0">
        <w:rPr>
          <w:rFonts w:ascii="Arial" w:hAnsi="Arial" w:cs="Arial"/>
          <w:sz w:val="18"/>
          <w:szCs w:val="18"/>
        </w:rPr>
        <w:t xml:space="preserve"> "Open/Close" key switch with "Stop" push button; NEMA 1B</w:t>
      </w:r>
    </w:p>
    <w:p w:rsidR="00DB064D" w:rsidRPr="00E115A0" w:rsidRDefault="00DB064D" w:rsidP="00DB064D">
      <w:pPr>
        <w:ind w:left="2160" w:hanging="720"/>
        <w:rPr>
          <w:rFonts w:ascii="Arial" w:hAnsi="Arial" w:cs="Arial"/>
          <w:sz w:val="18"/>
          <w:szCs w:val="18"/>
        </w:rPr>
      </w:pPr>
      <w:r>
        <w:rPr>
          <w:rFonts w:ascii="Arial" w:hAnsi="Arial" w:cs="Arial"/>
          <w:sz w:val="18"/>
          <w:szCs w:val="18"/>
        </w:rPr>
        <w:t>1.</w:t>
      </w:r>
      <w:r>
        <w:rPr>
          <w:rFonts w:ascii="Arial" w:hAnsi="Arial" w:cs="Arial"/>
          <w:sz w:val="18"/>
          <w:szCs w:val="18"/>
        </w:rPr>
        <w:tab/>
      </w:r>
      <w:r>
        <w:rPr>
          <w:rFonts w:ascii="Arial" w:hAnsi="Arial" w:cs="Arial"/>
          <w:b/>
          <w:bCs/>
          <w:sz w:val="18"/>
          <w:szCs w:val="18"/>
        </w:rPr>
        <w:t>Flush mounted:</w:t>
      </w:r>
      <w:r>
        <w:rPr>
          <w:rFonts w:ascii="Arial" w:hAnsi="Arial" w:cs="Arial"/>
          <w:sz w:val="18"/>
          <w:szCs w:val="18"/>
        </w:rPr>
        <w:t xml:space="preserve"> "Open/Close" key switch with </w:t>
      </w:r>
      <w:r w:rsidRPr="0051678C">
        <w:rPr>
          <w:rFonts w:ascii="Arial" w:hAnsi="Arial" w:cs="Arial"/>
          <w:sz w:val="18"/>
          <w:szCs w:val="18"/>
          <w:highlight w:val="yellow"/>
        </w:rPr>
        <w:t>["Stop" push button and] [small format Best type 7-pin cylinder] [</w:t>
      </w:r>
      <w:proofErr w:type="spellStart"/>
      <w:r w:rsidRPr="0051678C">
        <w:rPr>
          <w:rFonts w:ascii="Arial" w:hAnsi="Arial" w:cs="Arial"/>
          <w:sz w:val="18"/>
          <w:szCs w:val="18"/>
          <w:highlight w:val="yellow"/>
        </w:rPr>
        <w:t>Schlage</w:t>
      </w:r>
      <w:proofErr w:type="spellEnd"/>
      <w:r w:rsidRPr="0051678C">
        <w:rPr>
          <w:rFonts w:ascii="Arial" w:hAnsi="Arial" w:cs="Arial"/>
          <w:sz w:val="18"/>
          <w:szCs w:val="18"/>
          <w:highlight w:val="yellow"/>
        </w:rPr>
        <w:t xml:space="preserve"> 6-pin cylinder] [#5 U-Change cylinder]</w:t>
      </w:r>
      <w:r>
        <w:rPr>
          <w:rFonts w:ascii="Arial" w:hAnsi="Arial" w:cs="Arial"/>
          <w:sz w:val="18"/>
          <w:szCs w:val="18"/>
        </w:rPr>
        <w:t>; NEMA 1B</w:t>
      </w:r>
    </w:p>
    <w:p w:rsidR="00DB064D" w:rsidRPr="00E115A0" w:rsidRDefault="00DB064D" w:rsidP="00DB064D">
      <w:pPr>
        <w:rPr>
          <w:rFonts w:ascii="Arial" w:hAnsi="Arial" w:cs="Arial"/>
          <w:sz w:val="18"/>
          <w:szCs w:val="18"/>
        </w:rPr>
      </w:pPr>
    </w:p>
    <w:p w:rsidR="00DB064D" w:rsidRPr="00E115A0" w:rsidRDefault="00DB064D" w:rsidP="00DB064D">
      <w:pPr>
        <w:ind w:firstLine="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E115A0">
        <w:rPr>
          <w:rFonts w:ascii="Arial" w:hAnsi="Arial" w:cs="Arial"/>
          <w:b/>
          <w:sz w:val="18"/>
          <w:szCs w:val="18"/>
        </w:rPr>
        <w:t>Control Operation:</w:t>
      </w:r>
    </w:p>
    <w:p w:rsidR="00DB064D" w:rsidRPr="00E115A0" w:rsidRDefault="00DB064D" w:rsidP="00DB064D">
      <w:pPr>
        <w:rPr>
          <w:rFonts w:ascii="Arial" w:hAnsi="Arial" w:cs="Arial"/>
          <w:color w:val="FF0000"/>
          <w:sz w:val="16"/>
          <w:szCs w:val="16"/>
        </w:rPr>
      </w:pPr>
      <w:r w:rsidRPr="00E115A0">
        <w:rPr>
          <w:rFonts w:ascii="Arial" w:hAnsi="Arial" w:cs="Arial"/>
          <w:color w:val="FF0000"/>
          <w:sz w:val="16"/>
          <w:szCs w:val="16"/>
        </w:rPr>
        <w:t xml:space="preserve">** </w:t>
      </w:r>
      <w:r w:rsidRPr="00E115A0">
        <w:rPr>
          <w:rFonts w:ascii="Arial" w:hAnsi="Arial" w:cs="Arial"/>
          <w:b/>
          <w:color w:val="FF0000"/>
          <w:sz w:val="16"/>
          <w:szCs w:val="16"/>
        </w:rPr>
        <w:t>NOTE TO SPECIFIER</w:t>
      </w:r>
      <w:r w:rsidRPr="00E115A0">
        <w:rPr>
          <w:rFonts w:ascii="Arial" w:hAnsi="Arial" w:cs="Arial"/>
          <w:color w:val="FF0000"/>
          <w:sz w:val="16"/>
          <w:szCs w:val="16"/>
        </w:rPr>
        <w:t xml:space="preserve"> ** Select one of the following.</w:t>
      </w:r>
    </w:p>
    <w:p w:rsidR="00DB064D" w:rsidRPr="00E115A0" w:rsidRDefault="00DB064D" w:rsidP="00DB064D">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Constant Pressure to Close: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No sensing device required</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2-wire, electric sensing edge</w:t>
      </w:r>
      <w:r w:rsidRPr="00E115A0">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954CC4" w:rsidRDefault="00DB064D" w:rsidP="00DB064D">
      <w:pPr>
        <w:rPr>
          <w:rFonts w:ascii="Arial" w:hAnsi="Arial" w:cs="Arial"/>
          <w:color w:val="FF0000"/>
          <w:sz w:val="16"/>
          <w:szCs w:val="16"/>
        </w:rPr>
      </w:pPr>
      <w:r w:rsidRPr="00954CC4">
        <w:rPr>
          <w:rFonts w:ascii="Arial" w:hAnsi="Arial" w:cs="Arial"/>
          <w:color w:val="FF0000"/>
          <w:sz w:val="16"/>
          <w:szCs w:val="16"/>
        </w:rPr>
        <w:t xml:space="preserve">** </w:t>
      </w:r>
      <w:r w:rsidRPr="00954CC4">
        <w:rPr>
          <w:rFonts w:ascii="Arial" w:hAnsi="Arial" w:cs="Arial"/>
          <w:b/>
          <w:bCs/>
          <w:color w:val="FF0000"/>
          <w:sz w:val="16"/>
          <w:szCs w:val="16"/>
        </w:rPr>
        <w:t>NOTE TO SPECIFIER</w:t>
      </w:r>
      <w:r w:rsidRPr="00954CC4">
        <w:rPr>
          <w:rFonts w:ascii="Arial" w:hAnsi="Arial" w:cs="Arial"/>
          <w:color w:val="FF0000"/>
          <w:sz w:val="16"/>
          <w:szCs w:val="16"/>
        </w:rPr>
        <w:t xml:space="preserve"> ** If momentary contact to close is desired, one of the following safety devices must be selected. For a non-contact solution that provides the most coverage in the opening, </w:t>
      </w:r>
      <w:proofErr w:type="spellStart"/>
      <w:r w:rsidRPr="00954CC4">
        <w:rPr>
          <w:rFonts w:ascii="Arial" w:hAnsi="Arial" w:cs="Arial"/>
          <w:color w:val="FF0000"/>
          <w:sz w:val="16"/>
          <w:szCs w:val="16"/>
        </w:rPr>
        <w:t>SafetyGard</w:t>
      </w:r>
      <w:proofErr w:type="spellEnd"/>
      <w:r w:rsidRPr="00954CC4">
        <w:rPr>
          <w:rFonts w:ascii="Arial" w:hAnsi="Arial" w:cs="Arial"/>
          <w:color w:val="FF0000"/>
          <w:sz w:val="16"/>
          <w:szCs w:val="16"/>
        </w:rPr>
        <w:t xml:space="preserve"> UL325 Light Curtain with Dynamic Sequential Blanking must be selected. The following options are available individually or in conjunction; please select as desired.  </w:t>
      </w:r>
    </w:p>
    <w:p w:rsidR="00DB064D" w:rsidRPr="00E115A0" w:rsidRDefault="00DB064D" w:rsidP="00DB064D">
      <w:pPr>
        <w:ind w:left="720" w:firstLine="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E115A0">
        <w:rPr>
          <w:rFonts w:ascii="Arial" w:hAnsi="Arial" w:cs="Arial"/>
          <w:b/>
          <w:sz w:val="18"/>
          <w:szCs w:val="18"/>
        </w:rPr>
        <w:t>Momentary Contact to Close:</w:t>
      </w:r>
    </w:p>
    <w:p w:rsidR="00DB064D" w:rsidRPr="00E115A0" w:rsidRDefault="00DB064D" w:rsidP="00DB064D">
      <w:pPr>
        <w:ind w:left="1440" w:firstLine="720"/>
        <w:rPr>
          <w:rFonts w:ascii="Arial" w:hAnsi="Arial" w:cs="Arial"/>
          <w:sz w:val="18"/>
          <w:szCs w:val="18"/>
        </w:rPr>
      </w:pPr>
      <w:r w:rsidRPr="00E115A0">
        <w:rPr>
          <w:rFonts w:ascii="Arial" w:hAnsi="Arial" w:cs="Arial"/>
          <w:sz w:val="18"/>
          <w:szCs w:val="18"/>
        </w:rPr>
        <w:t>Fail-safe, UL325-2010 Compliant Entrapment Protection for Motor Operation</w:t>
      </w:r>
    </w:p>
    <w:p w:rsidR="00DB064D"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Pr>
          <w:rFonts w:ascii="Arial" w:hAnsi="Arial" w:cs="Arial"/>
          <w:b/>
          <w:bCs/>
          <w:sz w:val="18"/>
          <w:szCs w:val="18"/>
        </w:rPr>
        <w:t>SafetyGard</w:t>
      </w:r>
      <w:proofErr w:type="spellEnd"/>
      <w:r>
        <w:rPr>
          <w:rFonts w:ascii="Arial" w:hAnsi="Arial" w:cs="Arial"/>
          <w:b/>
          <w:bCs/>
          <w:sz w:val="18"/>
          <w:szCs w:val="18"/>
        </w:rPr>
        <w:t xml:space="preserve"> UL325 Light Curtain with Dynamic Sequential Blanking: </w:t>
      </w:r>
      <w:r>
        <w:rPr>
          <w:rFonts w:ascii="Arial" w:hAnsi="Arial" w:cs="Arial"/>
          <w:bCs/>
          <w:sz w:val="18"/>
          <w:szCs w:val="18"/>
        </w:rPr>
        <w:t xml:space="preserve">Provide monitored, non-contact light curtain consisting of a transmitter and a receiver to </w:t>
      </w:r>
      <w:r>
        <w:rPr>
          <w:rFonts w:ascii="Arial" w:hAnsi="Arial" w:cs="Arial"/>
          <w:bCs/>
          <w:sz w:val="18"/>
          <w:szCs w:val="18"/>
        </w:rPr>
        <w:lastRenderedPageBreak/>
        <w:t>be mounted to the guide assembly of the door in the provided mounting channel, projecting a thru beam across the width of the door for the height of the light curtain (3ft or 6ft depending on opening size of the door). Interruption of beam before door fully closes shall cause door to immediately stop downward travel and reverse direction to the fully opened position</w:t>
      </w:r>
    </w:p>
    <w:p w:rsidR="00DB064D" w:rsidRPr="00E115A0" w:rsidRDefault="00DB064D" w:rsidP="00DB064D">
      <w:pPr>
        <w:ind w:left="2880" w:hanging="720"/>
        <w:rPr>
          <w:rFonts w:ascii="Arial" w:hAnsi="Arial" w:cs="Arial"/>
          <w:sz w:val="18"/>
          <w:szCs w:val="18"/>
        </w:rPr>
      </w:pPr>
      <w:r>
        <w:rPr>
          <w:rFonts w:ascii="Arial" w:hAnsi="Arial" w:cs="Arial"/>
          <w:sz w:val="18"/>
          <w:szCs w:val="18"/>
        </w:rPr>
        <w:t>a.</w:t>
      </w:r>
      <w:r>
        <w:rPr>
          <w:rFonts w:ascii="Arial" w:hAnsi="Arial" w:cs="Arial"/>
          <w:sz w:val="18"/>
          <w:szCs w:val="18"/>
        </w:rPr>
        <w:tab/>
      </w:r>
      <w:r w:rsidRPr="00E115A0">
        <w:rPr>
          <w:rFonts w:ascii="Arial" w:hAnsi="Arial" w:cs="Arial"/>
          <w:b/>
          <w:sz w:val="18"/>
          <w:szCs w:val="18"/>
        </w:rPr>
        <w:t>2-wire, E.L.R. electric sensing/weather edge seal</w:t>
      </w:r>
      <w:r w:rsidRPr="00E115A0">
        <w:rPr>
          <w:rFonts w:ascii="Arial" w:hAnsi="Arial" w:cs="Arial"/>
          <w:sz w:val="18"/>
          <w:szCs w:val="18"/>
        </w:rPr>
        <w:t xml:space="preserve"> extending full width of door bottom bar. Provide a </w:t>
      </w:r>
      <w:r w:rsidRPr="00E115A0">
        <w:rPr>
          <w:rFonts w:ascii="Arial" w:hAnsi="Arial" w:cs="Arial"/>
          <w:sz w:val="18"/>
          <w:szCs w:val="18"/>
          <w:highlight w:val="yellow"/>
        </w:rPr>
        <w:t>[retracting safety cord and reel] [self-coiling cable]</w:t>
      </w:r>
      <w:r w:rsidRPr="00E115A0">
        <w:rPr>
          <w:rFonts w:ascii="Arial" w:hAnsi="Arial" w:cs="Arial"/>
          <w:sz w:val="18"/>
          <w:szCs w:val="18"/>
        </w:rPr>
        <w:t xml:space="preserve"> connection to control circuit.</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 4X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ind w:left="2880" w:hanging="720"/>
        <w:rPr>
          <w:rFonts w:ascii="Arial" w:hAnsi="Arial" w:cs="Arial"/>
          <w:sz w:val="18"/>
          <w:szCs w:val="18"/>
        </w:rPr>
      </w:pPr>
      <w:proofErr w:type="gramStart"/>
      <w:r w:rsidRPr="00E115A0">
        <w:rPr>
          <w:rFonts w:ascii="Arial" w:hAnsi="Arial" w:cs="Arial"/>
          <w:sz w:val="18"/>
          <w:szCs w:val="18"/>
        </w:rPr>
        <w:t>a.</w:t>
      </w:r>
      <w:r w:rsidRPr="00E115A0">
        <w:rPr>
          <w:rFonts w:ascii="Arial" w:hAnsi="Arial" w:cs="Arial"/>
          <w:sz w:val="18"/>
          <w:szCs w:val="18"/>
        </w:rPr>
        <w:tab/>
      </w:r>
      <w:r w:rsidRPr="00E115A0">
        <w:rPr>
          <w:rFonts w:ascii="Arial" w:hAnsi="Arial" w:cs="Arial"/>
          <w:b/>
          <w:sz w:val="18"/>
          <w:szCs w:val="18"/>
        </w:rPr>
        <w:t>NEMA</w:t>
      </w:r>
      <w:proofErr w:type="gramEnd"/>
      <w:r w:rsidRPr="00E115A0">
        <w:rPr>
          <w:rFonts w:ascii="Arial" w:hAnsi="Arial" w:cs="Arial"/>
          <w:b/>
          <w:sz w:val="18"/>
          <w:szCs w:val="18"/>
        </w:rPr>
        <w:t xml:space="preserve"> 1 photo eye sensors</w:t>
      </w:r>
      <w:r w:rsidRPr="00E115A0">
        <w:rPr>
          <w:rFonts w:ascii="Arial" w:hAnsi="Arial" w:cs="Arial"/>
          <w:sz w:val="18"/>
          <w:szCs w:val="18"/>
        </w:rPr>
        <w:t xml:space="preserve"> consisting of a transmitter and receiver that are to be mounted within 6” (152.4 mm) of the floor, projecting an IR beam across the entire width of the door. Electrical contractor to provide low voltage wiring from the transmitter and receiver to the door operator.</w:t>
      </w:r>
    </w:p>
    <w:p w:rsidR="00DB064D" w:rsidRPr="00E115A0" w:rsidRDefault="00DB064D" w:rsidP="00DB064D">
      <w:pPr>
        <w:rPr>
          <w:rFonts w:ascii="Arial" w:hAnsi="Arial" w:cs="Arial"/>
          <w:sz w:val="18"/>
          <w:szCs w:val="18"/>
        </w:rPr>
      </w:pP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2.</w:t>
      </w:r>
      <w:r w:rsidRPr="00E115A0">
        <w:rPr>
          <w:rFonts w:ascii="Arial" w:hAnsi="Arial" w:cs="Arial"/>
          <w:sz w:val="18"/>
          <w:szCs w:val="18"/>
        </w:rPr>
        <w:tab/>
      </w:r>
      <w:r w:rsidRPr="00E115A0">
        <w:rPr>
          <w:rFonts w:ascii="Arial" w:hAnsi="Arial" w:cs="Arial"/>
          <w:b/>
          <w:sz w:val="18"/>
          <w:szCs w:val="18"/>
        </w:rPr>
        <w:t>Sensing/Weather Edge:</w:t>
      </w:r>
      <w:r w:rsidRPr="00E115A0">
        <w:rPr>
          <w:rFonts w:ascii="Arial" w:hAnsi="Arial" w:cs="Arial"/>
          <w:sz w:val="18"/>
          <w:szCs w:val="18"/>
        </w:rPr>
        <w:t xml:space="preserve"> Automatic reversing control by an automatic sensing switch within neoprene or rubber astragal extending full width of door bottom bar</w:t>
      </w: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Select one or both of the following.</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Electric sensing edge device.</w:t>
      </w:r>
      <w:r w:rsidRPr="00E115A0">
        <w:rPr>
          <w:rFonts w:ascii="Arial" w:hAnsi="Arial" w:cs="Arial"/>
          <w:sz w:val="18"/>
          <w:szCs w:val="18"/>
        </w:rPr>
        <w:t xml:space="preserve"> Provide a wireless sensing edge connection to motor operator eliminating the need for a physical traveling electric cord connection between bottom bar sensing edge device and motor operator.</w:t>
      </w:r>
    </w:p>
    <w:p w:rsidR="00DB064D" w:rsidRPr="00E115A0" w:rsidRDefault="00DB064D" w:rsidP="00DB064D">
      <w:pPr>
        <w:ind w:left="288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 xml:space="preserve">Pneumatic sensing edge device. </w:t>
      </w:r>
      <w:r w:rsidRPr="00E115A0">
        <w:rPr>
          <w:rFonts w:ascii="Arial" w:hAnsi="Arial" w:cs="Arial"/>
          <w:sz w:val="18"/>
          <w:szCs w:val="18"/>
        </w:rPr>
        <w:t xml:space="preserve">Provide </w:t>
      </w:r>
      <w:r w:rsidRPr="009F6F67">
        <w:rPr>
          <w:rFonts w:ascii="Arial" w:hAnsi="Arial" w:cs="Arial"/>
          <w:sz w:val="18"/>
          <w:szCs w:val="18"/>
          <w:highlight w:val="yellow"/>
        </w:rPr>
        <w:t>[self-coiling cable] [retracting safety cord and reel]</w:t>
      </w:r>
      <w:r w:rsidRPr="00E115A0">
        <w:rPr>
          <w:rFonts w:ascii="Arial" w:hAnsi="Arial" w:cs="Arial"/>
          <w:sz w:val="18"/>
          <w:szCs w:val="18"/>
        </w:rPr>
        <w:t xml:space="preserve"> connection to control circuit.</w:t>
      </w:r>
    </w:p>
    <w:p w:rsidR="00DB064D" w:rsidRPr="00E115A0" w:rsidRDefault="00DB064D" w:rsidP="00DB064D">
      <w:pPr>
        <w:rPr>
          <w:rFonts w:ascii="Arial" w:hAnsi="Arial" w:cs="Arial"/>
          <w:sz w:val="18"/>
          <w:szCs w:val="18"/>
        </w:rPr>
      </w:pPr>
    </w:p>
    <w:p w:rsidR="00DB064D" w:rsidRPr="00E115A0" w:rsidRDefault="00DB064D" w:rsidP="00DB064D">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w:t>
      </w:r>
      <w:r w:rsidRPr="009F6F67">
        <w:rPr>
          <w:rFonts w:ascii="Arial" w:hAnsi="Arial" w:cs="Arial"/>
          <w:color w:val="FF0000"/>
          <w:sz w:val="16"/>
          <w:szCs w:val="16"/>
        </w:rPr>
        <w:t xml:space="preserve"> ** Standard locking is based on door operation.  Locking is not recommended for motor operated units.</w:t>
      </w:r>
    </w:p>
    <w:p w:rsidR="00DB064D" w:rsidRPr="00E115A0" w:rsidRDefault="00DB064D" w:rsidP="00DB064D">
      <w:pPr>
        <w:ind w:firstLine="72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r w:rsidRPr="009F6F67">
        <w:rPr>
          <w:rFonts w:ascii="Arial" w:hAnsi="Arial" w:cs="Arial"/>
          <w:b/>
          <w:sz w:val="18"/>
          <w:szCs w:val="18"/>
        </w:rPr>
        <w:t>Locking:</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r w:rsidRPr="009F6F67">
        <w:rPr>
          <w:rFonts w:ascii="Arial" w:hAnsi="Arial" w:cs="Arial"/>
          <w:b/>
          <w:sz w:val="18"/>
          <w:szCs w:val="18"/>
        </w:rPr>
        <w:t>None</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slide bolt</w:t>
      </w:r>
      <w:r w:rsidRPr="00E115A0">
        <w:rPr>
          <w:rFonts w:ascii="Arial" w:hAnsi="Arial" w:cs="Arial"/>
          <w:sz w:val="18"/>
          <w:szCs w:val="18"/>
        </w:rPr>
        <w:t xml:space="preserve"> on </w:t>
      </w:r>
      <w:r w:rsidRPr="009F6F67">
        <w:rPr>
          <w:rFonts w:ascii="Arial" w:hAnsi="Arial" w:cs="Arial"/>
          <w:sz w:val="18"/>
          <w:szCs w:val="18"/>
          <w:highlight w:val="yellow"/>
        </w:rPr>
        <w:t>[coil] [fascia]</w:t>
      </w:r>
      <w:r w:rsidRPr="00E115A0">
        <w:rPr>
          <w:rFonts w:ascii="Arial" w:hAnsi="Arial" w:cs="Arial"/>
          <w:sz w:val="18"/>
          <w:szCs w:val="18"/>
        </w:rPr>
        <w:t xml:space="preserve"> side of bottom bar at each jamb extending into slots in guides. Provide interlock switches on Motor operated units.</w:t>
      </w:r>
    </w:p>
    <w:p w:rsidR="00DB064D" w:rsidRPr="00E115A0" w:rsidRDefault="00DB064D" w:rsidP="00DB064D">
      <w:pPr>
        <w:ind w:left="144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Padlockable</w:t>
      </w:r>
      <w:proofErr w:type="spellEnd"/>
      <w:r w:rsidRPr="009F6F67">
        <w:rPr>
          <w:rFonts w:ascii="Arial" w:hAnsi="Arial" w:cs="Arial"/>
          <w:b/>
          <w:sz w:val="18"/>
          <w:szCs w:val="18"/>
        </w:rPr>
        <w:t xml:space="preserve"> chain keeper</w:t>
      </w:r>
      <w:r w:rsidRPr="00E115A0">
        <w:rPr>
          <w:rFonts w:ascii="Arial" w:hAnsi="Arial" w:cs="Arial"/>
          <w:sz w:val="18"/>
          <w:szCs w:val="18"/>
        </w:rPr>
        <w:t xml:space="preserve"> on guide. (Manual Chain operated.)</w:t>
      </w:r>
    </w:p>
    <w:p w:rsidR="00DB064D" w:rsidRPr="00E115A0" w:rsidRDefault="00DB064D" w:rsidP="00DB064D">
      <w:pPr>
        <w:ind w:left="2160" w:hanging="720"/>
        <w:rPr>
          <w:rFonts w:ascii="Arial" w:hAnsi="Arial" w:cs="Arial"/>
          <w:sz w:val="18"/>
          <w:szCs w:val="18"/>
        </w:rPr>
      </w:pPr>
      <w:r w:rsidRPr="00E115A0">
        <w:rPr>
          <w:rFonts w:ascii="Arial" w:hAnsi="Arial" w:cs="Arial"/>
          <w:sz w:val="18"/>
          <w:szCs w:val="18"/>
        </w:rPr>
        <w:t>1.</w:t>
      </w:r>
      <w:r w:rsidRPr="00E115A0">
        <w:rPr>
          <w:rFonts w:ascii="Arial" w:hAnsi="Arial" w:cs="Arial"/>
          <w:sz w:val="18"/>
          <w:szCs w:val="18"/>
        </w:rPr>
        <w:tab/>
      </w:r>
      <w:proofErr w:type="spellStart"/>
      <w:r w:rsidRPr="009F6F67">
        <w:rPr>
          <w:rFonts w:ascii="Arial" w:hAnsi="Arial" w:cs="Arial"/>
          <w:b/>
          <w:sz w:val="18"/>
          <w:szCs w:val="18"/>
        </w:rPr>
        <w:t>Masterkeyable</w:t>
      </w:r>
      <w:proofErr w:type="spellEnd"/>
      <w:r w:rsidRPr="009F6F67">
        <w:rPr>
          <w:rFonts w:ascii="Arial" w:hAnsi="Arial" w:cs="Arial"/>
          <w:b/>
          <w:sz w:val="18"/>
          <w:szCs w:val="18"/>
        </w:rPr>
        <w:t xml:space="preserve"> cylinder</w:t>
      </w:r>
      <w:r w:rsidRPr="00E115A0">
        <w:rPr>
          <w:rFonts w:ascii="Arial" w:hAnsi="Arial" w:cs="Arial"/>
          <w:sz w:val="18"/>
          <w:szCs w:val="18"/>
        </w:rPr>
        <w:t xml:space="preserve"> operable from </w:t>
      </w:r>
      <w:r w:rsidRPr="009F6F67">
        <w:rPr>
          <w:rFonts w:ascii="Arial" w:hAnsi="Arial" w:cs="Arial"/>
          <w:sz w:val="18"/>
          <w:szCs w:val="18"/>
          <w:highlight w:val="yellow"/>
        </w:rPr>
        <w:t>[coil] [fascia] [both]</w:t>
      </w:r>
      <w:r w:rsidRPr="00E115A0">
        <w:rPr>
          <w:rFonts w:ascii="Arial" w:hAnsi="Arial" w:cs="Arial"/>
          <w:sz w:val="18"/>
          <w:szCs w:val="18"/>
        </w:rPr>
        <w:t xml:space="preserve"> side</w:t>
      </w:r>
      <w:r w:rsidRPr="009F6F67">
        <w:rPr>
          <w:rFonts w:ascii="Arial" w:hAnsi="Arial" w:cs="Arial"/>
          <w:sz w:val="18"/>
          <w:szCs w:val="18"/>
          <w:highlight w:val="yellow"/>
        </w:rPr>
        <w:t>[s]</w:t>
      </w:r>
      <w:r w:rsidRPr="00E115A0">
        <w:rPr>
          <w:rFonts w:ascii="Arial" w:hAnsi="Arial" w:cs="Arial"/>
          <w:sz w:val="18"/>
          <w:szCs w:val="18"/>
        </w:rPr>
        <w:t xml:space="preserve"> of bottom bar, options for all types of operation. Provide interlock switches on Motor operated units.</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Standard Mortise Cylinder</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BEST 7-Pin</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t>U-Change</w:t>
      </w:r>
    </w:p>
    <w:p w:rsidR="00DB064D" w:rsidRPr="00E115A0" w:rsidRDefault="00DB064D" w:rsidP="00DB064D">
      <w:pPr>
        <w:ind w:left="2160"/>
        <w:rPr>
          <w:rFonts w:ascii="Arial" w:hAnsi="Arial" w:cs="Arial"/>
          <w:sz w:val="18"/>
          <w:szCs w:val="18"/>
        </w:rPr>
      </w:pPr>
      <w:r w:rsidRPr="00E115A0">
        <w:rPr>
          <w:rFonts w:ascii="Arial" w:hAnsi="Arial" w:cs="Arial"/>
          <w:sz w:val="18"/>
          <w:szCs w:val="18"/>
        </w:rPr>
        <w:t>a.</w:t>
      </w:r>
      <w:r w:rsidRPr="00E115A0">
        <w:rPr>
          <w:rFonts w:ascii="Arial" w:hAnsi="Arial" w:cs="Arial"/>
          <w:sz w:val="18"/>
          <w:szCs w:val="18"/>
        </w:rPr>
        <w:tab/>
      </w:r>
      <w:proofErr w:type="spellStart"/>
      <w:r w:rsidRPr="00E115A0">
        <w:rPr>
          <w:rFonts w:ascii="Arial" w:hAnsi="Arial" w:cs="Arial"/>
          <w:sz w:val="18"/>
          <w:szCs w:val="18"/>
        </w:rPr>
        <w:t>Schlage</w:t>
      </w:r>
      <w:proofErr w:type="spellEnd"/>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rsidR="00DB064D" w:rsidRPr="00E115A0" w:rsidRDefault="00DB064D" w:rsidP="00DB064D">
      <w:pPr>
        <w:ind w:left="1440" w:hanging="720"/>
        <w:rPr>
          <w:rFonts w:ascii="Arial" w:hAnsi="Arial" w:cs="Arial"/>
          <w:sz w:val="18"/>
          <w:szCs w:val="18"/>
        </w:rPr>
      </w:pPr>
      <w:r w:rsidRPr="00E115A0">
        <w:rPr>
          <w:rFonts w:ascii="Arial" w:hAnsi="Arial" w:cs="Arial"/>
          <w:sz w:val="18"/>
          <w:szCs w:val="18"/>
        </w:rPr>
        <w:t>B.</w:t>
      </w:r>
      <w:r w:rsidRPr="00E115A0">
        <w:rPr>
          <w:rFonts w:ascii="Arial" w:hAnsi="Arial" w:cs="Arial"/>
          <w:sz w:val="18"/>
          <w:szCs w:val="18"/>
        </w:rPr>
        <w:tab/>
      </w:r>
      <w:r w:rsidRPr="009F6F67">
        <w:rPr>
          <w:rFonts w:ascii="Arial" w:hAnsi="Arial" w:cs="Arial"/>
          <w:b/>
          <w:sz w:val="18"/>
          <w:szCs w:val="18"/>
        </w:rPr>
        <w:t>Vision Panels:</w:t>
      </w:r>
      <w:r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rsidR="00DB064D" w:rsidRPr="00E115A0" w:rsidRDefault="00DB064D" w:rsidP="00DB064D">
      <w:pPr>
        <w:rPr>
          <w:rFonts w:ascii="Arial" w:hAnsi="Arial" w:cs="Arial"/>
          <w:sz w:val="18"/>
          <w:szCs w:val="18"/>
        </w:rPr>
      </w:pPr>
    </w:p>
    <w:p w:rsidR="00DB064D" w:rsidRPr="009F6F67" w:rsidRDefault="00DB064D" w:rsidP="00DB064D">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rsidR="00DB064D" w:rsidRDefault="00DB064D" w:rsidP="00DB064D">
      <w:pPr>
        <w:ind w:left="1440" w:hanging="720"/>
        <w:rPr>
          <w:rFonts w:ascii="Arial" w:hAnsi="Arial" w:cs="Arial"/>
          <w:sz w:val="18"/>
          <w:szCs w:val="18"/>
        </w:rPr>
      </w:pPr>
      <w:r w:rsidRPr="00E115A0">
        <w:rPr>
          <w:rFonts w:ascii="Arial" w:hAnsi="Arial" w:cs="Arial"/>
          <w:sz w:val="18"/>
          <w:szCs w:val="18"/>
        </w:rPr>
        <w:t>C.</w:t>
      </w:r>
      <w:r w:rsidRPr="00E115A0">
        <w:rPr>
          <w:rFonts w:ascii="Arial" w:hAnsi="Arial" w:cs="Arial"/>
          <w:sz w:val="18"/>
          <w:szCs w:val="18"/>
        </w:rPr>
        <w:tab/>
      </w:r>
      <w:r w:rsidRPr="009F6F67">
        <w:rPr>
          <w:rFonts w:ascii="Arial" w:hAnsi="Arial" w:cs="Arial"/>
          <w:b/>
          <w:sz w:val="18"/>
          <w:szCs w:val="18"/>
        </w:rPr>
        <w:t xml:space="preserve">Operator </w:t>
      </w:r>
      <w:r w:rsidRPr="009F6F67">
        <w:rPr>
          <w:rFonts w:ascii="Arial" w:hAnsi="Arial" w:cs="Arial"/>
          <w:b/>
          <w:sz w:val="18"/>
          <w:szCs w:val="18"/>
          <w:highlight w:val="yellow"/>
        </w:rPr>
        <w:t>[and Bracket Mechanism]</w:t>
      </w:r>
      <w:r w:rsidRPr="009F6F67">
        <w:rPr>
          <w:rFonts w:ascii="Arial" w:hAnsi="Arial" w:cs="Arial"/>
          <w:b/>
          <w:sz w:val="18"/>
          <w:szCs w:val="18"/>
        </w:rPr>
        <w:t xml:space="preserve"> Cover:</w:t>
      </w:r>
      <w:r w:rsidRPr="00E115A0">
        <w:rPr>
          <w:rFonts w:ascii="Arial" w:hAnsi="Arial" w:cs="Arial"/>
          <w:sz w:val="18"/>
          <w:szCs w:val="18"/>
        </w:rPr>
        <w:t xml:space="preserve"> Minimum </w:t>
      </w:r>
      <w:r w:rsidRPr="009F6F67">
        <w:rPr>
          <w:rFonts w:ascii="Arial" w:hAnsi="Arial" w:cs="Arial"/>
          <w:sz w:val="18"/>
          <w:szCs w:val="18"/>
          <w:highlight w:val="yellow"/>
        </w:rPr>
        <w:t>[24 gauge galvanized steel] [24 gauge stainless steel] [0.040 inch (1.016 mm) aluminum]</w:t>
      </w:r>
      <w:r w:rsidRPr="00E115A0">
        <w:rPr>
          <w:rFonts w:ascii="Arial" w:hAnsi="Arial" w:cs="Arial"/>
          <w:sz w:val="18"/>
          <w:szCs w:val="18"/>
        </w:rPr>
        <w:t xml:space="preserve"> sheet metal cover </w:t>
      </w:r>
      <w:r w:rsidRPr="009F6F67">
        <w:rPr>
          <w:rFonts w:ascii="Arial" w:hAnsi="Arial" w:cs="Arial"/>
          <w:sz w:val="18"/>
          <w:szCs w:val="18"/>
          <w:highlight w:val="yellow"/>
        </w:rPr>
        <w:t>[to provide weather resistance] [to enclose exposed moving operating components]</w:t>
      </w:r>
      <w:r w:rsidRPr="00E115A0">
        <w:rPr>
          <w:rFonts w:ascii="Arial" w:hAnsi="Arial" w:cs="Arial"/>
          <w:sz w:val="18"/>
          <w:szCs w:val="18"/>
        </w:rPr>
        <w:t xml:space="preserve"> at coil area of unit. Finish to</w:t>
      </w:r>
      <w:r>
        <w:rPr>
          <w:rFonts w:ascii="Arial" w:hAnsi="Arial" w:cs="Arial"/>
          <w:sz w:val="18"/>
          <w:szCs w:val="18"/>
        </w:rPr>
        <w:t xml:space="preserve"> </w:t>
      </w:r>
      <w:r w:rsidRPr="00E115A0">
        <w:rPr>
          <w:rFonts w:ascii="Arial" w:hAnsi="Arial" w:cs="Arial"/>
          <w:sz w:val="18"/>
          <w:szCs w:val="18"/>
        </w:rPr>
        <w:t>match door hood.</w:t>
      </w:r>
    </w:p>
    <w:p w:rsidR="00DB064D" w:rsidRDefault="00DB064D" w:rsidP="00DB064D">
      <w:pPr>
        <w:rPr>
          <w:rFonts w:ascii="Arial" w:hAnsi="Arial" w:cs="Arial"/>
          <w:color w:val="FF0000"/>
          <w:sz w:val="16"/>
          <w:szCs w:val="16"/>
        </w:rPr>
      </w:pPr>
    </w:p>
    <w:p w:rsidR="00DB064D" w:rsidRPr="00CB7CBF" w:rsidRDefault="00DB064D" w:rsidP="00DB064D">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rsidR="00DB064D" w:rsidRDefault="00DB064D" w:rsidP="00DB064D">
      <w:pPr>
        <w:ind w:left="1440" w:hanging="720"/>
        <w:rPr>
          <w:rFonts w:ascii="Arial" w:hAnsi="Arial" w:cs="Arial"/>
          <w:sz w:val="18"/>
          <w:szCs w:val="18"/>
        </w:rPr>
      </w:pPr>
      <w:r w:rsidRPr="00CB7CBF">
        <w:rPr>
          <w:rFonts w:ascii="Arial" w:hAnsi="Arial" w:cs="Arial"/>
          <w:sz w:val="18"/>
          <w:szCs w:val="18"/>
        </w:rPr>
        <w:t>D.</w:t>
      </w:r>
      <w:r w:rsidRPr="00CB7CBF">
        <w:rPr>
          <w:rFonts w:ascii="Arial" w:hAnsi="Arial" w:cs="Arial"/>
          <w:sz w:val="18"/>
          <w:szCs w:val="18"/>
        </w:rPr>
        <w:tab/>
      </w:r>
      <w:r w:rsidRPr="00CB7CBF">
        <w:rPr>
          <w:rFonts w:ascii="Arial" w:hAnsi="Arial" w:cs="Arial"/>
          <w:b/>
          <w:sz w:val="18"/>
          <w:szCs w:val="18"/>
        </w:rPr>
        <w:t>Trim Package:</w:t>
      </w:r>
      <w:r w:rsidRPr="00CB7CBF">
        <w:rPr>
          <w:rFonts w:ascii="Arial" w:hAnsi="Arial" w:cs="Arial"/>
          <w:sz w:val="18"/>
          <w:szCs w:val="18"/>
        </w:rPr>
        <w:t xml:space="preserve"> Minimum 16 gauge </w:t>
      </w:r>
      <w:r w:rsidRPr="00CB7CBF">
        <w:rPr>
          <w:rFonts w:ascii="Arial" w:hAnsi="Arial" w:cs="Arial"/>
          <w:sz w:val="18"/>
          <w:szCs w:val="18"/>
          <w:highlight w:val="yellow"/>
        </w:rPr>
        <w:t>[powder coated steel to match guides] [#4 type 304 finish stainless steel]</w:t>
      </w:r>
      <w:r w:rsidRPr="00CB7CBF">
        <w:rPr>
          <w:rFonts w:ascii="Arial" w:hAnsi="Arial" w:cs="Arial"/>
          <w:sz w:val="18"/>
          <w:szCs w:val="18"/>
        </w:rPr>
        <w:t xml:space="preserve">. </w:t>
      </w:r>
    </w:p>
    <w:p w:rsidR="00DB064D" w:rsidRDefault="00DB064D" w:rsidP="00DB064D">
      <w:pPr>
        <w:ind w:left="1440" w:hanging="720"/>
        <w:rPr>
          <w:rFonts w:ascii="Arial" w:hAnsi="Arial" w:cs="Arial"/>
          <w:sz w:val="18"/>
          <w:szCs w:val="18"/>
        </w:rPr>
      </w:pPr>
    </w:p>
    <w:p w:rsidR="00DB064D" w:rsidRDefault="00DB064D" w:rsidP="00DB064D">
      <w:pPr>
        <w:ind w:left="1440" w:hanging="720"/>
        <w:rPr>
          <w:rFonts w:ascii="Arial" w:hAnsi="Arial" w:cs="Arial"/>
          <w:sz w:val="18"/>
          <w:szCs w:val="18"/>
        </w:rPr>
      </w:pPr>
      <w:r>
        <w:rPr>
          <w:rFonts w:ascii="Arial" w:hAnsi="Arial" w:cs="Arial"/>
          <w:sz w:val="18"/>
          <w:szCs w:val="18"/>
        </w:rPr>
        <w:t>E.</w:t>
      </w:r>
      <w:r>
        <w:rPr>
          <w:rFonts w:ascii="Arial" w:hAnsi="Arial" w:cs="Arial"/>
          <w:sz w:val="18"/>
          <w:szCs w:val="18"/>
        </w:rPr>
        <w:tab/>
      </w:r>
      <w:r w:rsidRPr="000E4D75">
        <w:rPr>
          <w:rFonts w:ascii="Arial" w:hAnsi="Arial" w:cs="Arial"/>
          <w:b/>
          <w:color w:val="000000"/>
          <w:sz w:val="18"/>
          <w:szCs w:val="18"/>
        </w:rPr>
        <w:t>Strip Door Bracket</w:t>
      </w:r>
      <w:r w:rsidRPr="000E4D75">
        <w:rPr>
          <w:rFonts w:ascii="Arial" w:hAnsi="Arial" w:cs="Arial"/>
          <w:color w:val="000000"/>
          <w:sz w:val="18"/>
          <w:szCs w:val="18"/>
        </w:rPr>
        <w:t>:  Assembly integral to coiling door to hang strip door on interior of building.  Contact factory for sizes greater than 12’-0” x 12-0”.  Powder coated finish to match coiling door.</w:t>
      </w:r>
    </w:p>
    <w:p w:rsidR="00DB064D" w:rsidRPr="00CB7CBF" w:rsidRDefault="00DB064D" w:rsidP="00DB064D">
      <w:pPr>
        <w:ind w:left="1440" w:hanging="720"/>
        <w:rPr>
          <w:rFonts w:ascii="Arial" w:hAnsi="Arial" w:cs="Arial"/>
          <w:sz w:val="18"/>
          <w:szCs w:val="18"/>
        </w:rPr>
      </w:pPr>
    </w:p>
    <w:p w:rsidR="00DB064D" w:rsidRPr="00833DDB" w:rsidRDefault="00DB064D" w:rsidP="00DB064D">
      <w:pPr>
        <w:rPr>
          <w:rFonts w:ascii="Arial" w:hAnsi="Arial" w:cs="Arial"/>
          <w:color w:val="FF0000"/>
          <w:sz w:val="16"/>
          <w:szCs w:val="16"/>
        </w:rPr>
      </w:pPr>
      <w:r w:rsidRPr="00833DDB">
        <w:rPr>
          <w:rFonts w:ascii="Arial" w:hAnsi="Arial" w:cs="Arial"/>
          <w:b/>
          <w:color w:val="FF0000"/>
          <w:sz w:val="16"/>
          <w:szCs w:val="16"/>
        </w:rPr>
        <w:lastRenderedPageBreak/>
        <w:t>** NOTE TO SPECIFIER **</w:t>
      </w:r>
      <w:r w:rsidRPr="00833DDB">
        <w:rPr>
          <w:rFonts w:ascii="Arial" w:hAnsi="Arial" w:cs="Arial"/>
          <w:color w:val="FF0000"/>
          <w:sz w:val="16"/>
          <w:szCs w:val="16"/>
        </w:rPr>
        <w:t xml:space="preserve"> </w:t>
      </w:r>
      <w:r>
        <w:rPr>
          <w:rFonts w:ascii="Arial" w:hAnsi="Arial" w:cs="Arial"/>
          <w:color w:val="FF0000"/>
          <w:sz w:val="16"/>
          <w:szCs w:val="16"/>
        </w:rPr>
        <w:t>Vibration isolators not available for units requiring wind load or seismic validation.</w:t>
      </w:r>
      <w:r w:rsidRPr="00A0613C">
        <w:rPr>
          <w:rFonts w:ascii="Arial" w:hAnsi="Arial" w:cs="Arial"/>
          <w:color w:val="FF0000"/>
          <w:sz w:val="16"/>
          <w:szCs w:val="16"/>
        </w:rPr>
        <w:t xml:space="preserve"> Delete below if not required.</w:t>
      </w:r>
    </w:p>
    <w:p w:rsidR="00DB064D" w:rsidRDefault="00DB064D" w:rsidP="00DB064D">
      <w:pPr>
        <w:rPr>
          <w:rFonts w:ascii="Arial" w:hAnsi="Arial" w:cs="Arial"/>
          <w:sz w:val="18"/>
          <w:szCs w:val="18"/>
        </w:rPr>
      </w:pPr>
    </w:p>
    <w:p w:rsidR="00DB064D" w:rsidRPr="00F35966" w:rsidRDefault="00DB064D" w:rsidP="00DB064D">
      <w:pPr>
        <w:pStyle w:val="ListParagraph"/>
        <w:numPr>
          <w:ilvl w:val="0"/>
          <w:numId w:val="3"/>
        </w:numPr>
        <w:spacing w:after="160" w:line="259" w:lineRule="auto"/>
        <w:rPr>
          <w:rFonts w:ascii="Arial" w:hAnsi="Arial" w:cs="Arial"/>
          <w:sz w:val="18"/>
          <w:szCs w:val="18"/>
        </w:rPr>
      </w:pPr>
      <w:r w:rsidRPr="00F35966">
        <w:rPr>
          <w:rFonts w:ascii="Arial" w:hAnsi="Arial" w:cs="Arial"/>
          <w:b/>
          <w:sz w:val="18"/>
          <w:szCs w:val="18"/>
        </w:rPr>
        <w:t>Vibration Isolators:</w:t>
      </w:r>
    </w:p>
    <w:p w:rsidR="00DB064D" w:rsidRDefault="00DB064D" w:rsidP="00962977">
      <w:pPr>
        <w:pStyle w:val="ListParagraph"/>
        <w:numPr>
          <w:ilvl w:val="1"/>
          <w:numId w:val="3"/>
        </w:numPr>
        <w:spacing w:after="160" w:line="259" w:lineRule="auto"/>
        <w:rPr>
          <w:rFonts w:ascii="Arial" w:hAnsi="Arial" w:cs="Arial"/>
          <w:sz w:val="18"/>
          <w:szCs w:val="18"/>
        </w:rPr>
      </w:pPr>
      <w:r w:rsidRPr="00990255">
        <w:rPr>
          <w:rFonts w:ascii="Arial" w:hAnsi="Arial" w:cs="Arial"/>
          <w:sz w:val="18"/>
          <w:szCs w:val="18"/>
        </w:rPr>
        <w:t xml:space="preserve">Include </w:t>
      </w:r>
      <w:r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rsidR="00DB064D" w:rsidRDefault="00DB064D" w:rsidP="00DB064D">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rsidR="00DB064D" w:rsidRPr="00F35966" w:rsidRDefault="00DB064D" w:rsidP="00DB064D">
      <w:pPr>
        <w:pStyle w:val="ListParagraph"/>
        <w:numPr>
          <w:ilvl w:val="0"/>
          <w:numId w:val="4"/>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rsidR="00DB064D" w:rsidRDefault="00DB064D" w:rsidP="00DB064D">
      <w:pPr>
        <w:pStyle w:val="ListParagraph"/>
        <w:numPr>
          <w:ilvl w:val="1"/>
          <w:numId w:val="4"/>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rsidR="00DB064D" w:rsidRPr="008458D0" w:rsidRDefault="00DB064D" w:rsidP="00DB064D">
      <w:pPr>
        <w:spacing w:after="160" w:line="259" w:lineRule="auto"/>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b/>
          <w:sz w:val="18"/>
          <w:szCs w:val="18"/>
        </w:rPr>
        <w:t>PART 3</w:t>
      </w:r>
      <w:r w:rsidRPr="00CB7CBF">
        <w:rPr>
          <w:rFonts w:ascii="Arial" w:hAnsi="Arial" w:cs="Arial"/>
          <w:sz w:val="18"/>
          <w:szCs w:val="18"/>
        </w:rPr>
        <w:t xml:space="preserve"> EXECUTION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rsidR="00DB064D" w:rsidRPr="00CB7CBF" w:rsidRDefault="00DB064D" w:rsidP="00DB064D">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rsidR="00DB064D" w:rsidRPr="00CB7CBF" w:rsidRDefault="00DB064D" w:rsidP="00DB064D">
      <w:pPr>
        <w:rPr>
          <w:rFonts w:ascii="Arial" w:hAnsi="Arial" w:cs="Arial"/>
          <w:sz w:val="18"/>
          <w:szCs w:val="18"/>
        </w:rPr>
      </w:pPr>
    </w:p>
    <w:p w:rsidR="00DB064D" w:rsidRPr="00CB7CBF" w:rsidRDefault="00DB064D" w:rsidP="00DB064D">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r w:rsidRPr="00CB7CBF">
        <w:rPr>
          <w:rFonts w:ascii="Arial" w:hAnsi="Arial" w:cs="Arial"/>
          <w:sz w:val="18"/>
          <w:szCs w:val="18"/>
        </w:rPr>
        <w:t>3.5</w:t>
      </w:r>
      <w:r w:rsidRPr="00CB7CBF">
        <w:rPr>
          <w:rFonts w:ascii="Arial" w:hAnsi="Arial" w:cs="Arial"/>
          <w:sz w:val="18"/>
          <w:szCs w:val="18"/>
        </w:rPr>
        <w:tab/>
        <w:t>DEMONSTRATION</w:t>
      </w:r>
    </w:p>
    <w:p w:rsidR="00DB064D" w:rsidRPr="00CB7CBF" w:rsidRDefault="00DB064D" w:rsidP="00DB064D">
      <w:pPr>
        <w:rPr>
          <w:rFonts w:ascii="Arial" w:hAnsi="Arial" w:cs="Arial"/>
          <w:sz w:val="18"/>
          <w:szCs w:val="18"/>
        </w:rPr>
      </w:pPr>
    </w:p>
    <w:p w:rsidR="00DB064D" w:rsidRPr="00CB7CBF" w:rsidRDefault="00DB064D" w:rsidP="00DB064D">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rsidR="00DB064D" w:rsidRPr="00CB7CBF" w:rsidRDefault="00DB064D" w:rsidP="00DB064D">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rsidR="00DB064D" w:rsidRPr="00CB7CBF" w:rsidRDefault="00DB064D" w:rsidP="00DB064D">
      <w:pPr>
        <w:rPr>
          <w:rFonts w:ascii="Arial" w:hAnsi="Arial" w:cs="Arial"/>
          <w:sz w:val="18"/>
          <w:szCs w:val="18"/>
        </w:rPr>
      </w:pPr>
    </w:p>
    <w:p w:rsidR="00DB064D" w:rsidRPr="00CB7CBF" w:rsidRDefault="00DB064D" w:rsidP="00DB064D">
      <w:pPr>
        <w:rPr>
          <w:rFonts w:ascii="Arial" w:hAnsi="Arial" w:cs="Arial"/>
          <w:sz w:val="18"/>
          <w:szCs w:val="18"/>
        </w:rPr>
      </w:pPr>
    </w:p>
    <w:p w:rsidR="00DB064D" w:rsidRPr="00CB7CBF" w:rsidRDefault="00DB064D" w:rsidP="00DB064D">
      <w:pPr>
        <w:jc w:val="center"/>
        <w:rPr>
          <w:rFonts w:ascii="Arial" w:hAnsi="Arial" w:cs="Arial"/>
          <w:b/>
          <w:sz w:val="18"/>
          <w:szCs w:val="18"/>
        </w:rPr>
      </w:pPr>
      <w:r w:rsidRPr="00CB7CBF">
        <w:rPr>
          <w:rFonts w:ascii="Arial" w:hAnsi="Arial" w:cs="Arial"/>
          <w:b/>
          <w:sz w:val="18"/>
          <w:szCs w:val="18"/>
        </w:rPr>
        <w:t>END OF SECTION</w:t>
      </w:r>
    </w:p>
    <w:p w:rsidR="00DB064D" w:rsidRPr="00DB064D" w:rsidRDefault="00DB064D" w:rsidP="00DB064D">
      <w:pPr>
        <w:rPr>
          <w:rFonts w:ascii="Arial" w:hAnsi="Arial" w:cs="Arial"/>
          <w:sz w:val="18"/>
          <w:szCs w:val="18"/>
        </w:rPr>
      </w:pPr>
    </w:p>
    <w:p w:rsidR="00BB2A5E" w:rsidRDefault="00BB2A5E"/>
    <w:sectPr w:rsidR="00BB2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CF05A6D"/>
    <w:multiLevelType w:val="hybridMultilevel"/>
    <w:tmpl w:val="7B44729E"/>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D519B"/>
    <w:multiLevelType w:val="hybridMultilevel"/>
    <w:tmpl w:val="FFFAB742"/>
    <w:lvl w:ilvl="0" w:tplc="26E461F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EB17297"/>
    <w:multiLevelType w:val="hybridMultilevel"/>
    <w:tmpl w:val="D608A91C"/>
    <w:lvl w:ilvl="0" w:tplc="403484D8">
      <w:start w:val="7"/>
      <w:numFmt w:val="upperLetter"/>
      <w:lvlText w:val="%1."/>
      <w:lvlJc w:val="left"/>
      <w:pPr>
        <w:ind w:left="1080" w:hanging="360"/>
      </w:pPr>
      <w:rPr>
        <w:rFonts w:hint="default"/>
        <w:b w:val="0"/>
      </w:rPr>
    </w:lvl>
    <w:lvl w:ilvl="1" w:tplc="1E342D68">
      <w:start w:val="1"/>
      <w:numFmt w:val="decimal"/>
      <w:lvlText w:val="%2."/>
      <w:lvlJc w:val="left"/>
      <w:pPr>
        <w:ind w:left="1800" w:hanging="360"/>
      </w:pPr>
      <w:rPr>
        <w:rFonts w:ascii="Arial" w:eastAsiaTheme="minorHAnsi" w:hAnsi="Arial"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B76219"/>
    <w:multiLevelType w:val="hybridMultilevel"/>
    <w:tmpl w:val="0AF48CA8"/>
    <w:lvl w:ilvl="0" w:tplc="C49ADE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600D32"/>
    <w:multiLevelType w:val="hybridMultilevel"/>
    <w:tmpl w:val="C8A02DE2"/>
    <w:lvl w:ilvl="0" w:tplc="B45E070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5E"/>
    <w:rsid w:val="00141192"/>
    <w:rsid w:val="001E7C83"/>
    <w:rsid w:val="001F5EC3"/>
    <w:rsid w:val="002F6B56"/>
    <w:rsid w:val="00306EA2"/>
    <w:rsid w:val="0034739D"/>
    <w:rsid w:val="0037243E"/>
    <w:rsid w:val="003B5405"/>
    <w:rsid w:val="004031B2"/>
    <w:rsid w:val="004735A7"/>
    <w:rsid w:val="004C53E7"/>
    <w:rsid w:val="0067096C"/>
    <w:rsid w:val="006A535F"/>
    <w:rsid w:val="007060E9"/>
    <w:rsid w:val="00720BA4"/>
    <w:rsid w:val="00754101"/>
    <w:rsid w:val="00776507"/>
    <w:rsid w:val="007B7B45"/>
    <w:rsid w:val="00871931"/>
    <w:rsid w:val="008E56CA"/>
    <w:rsid w:val="009466FF"/>
    <w:rsid w:val="00962977"/>
    <w:rsid w:val="00967B6C"/>
    <w:rsid w:val="00977DAC"/>
    <w:rsid w:val="009B342B"/>
    <w:rsid w:val="009E23FA"/>
    <w:rsid w:val="009F210F"/>
    <w:rsid w:val="00A528E5"/>
    <w:rsid w:val="00AE414A"/>
    <w:rsid w:val="00B54C32"/>
    <w:rsid w:val="00BB2A5E"/>
    <w:rsid w:val="00BB578E"/>
    <w:rsid w:val="00C600F5"/>
    <w:rsid w:val="00D742D4"/>
    <w:rsid w:val="00D855CB"/>
    <w:rsid w:val="00DA2455"/>
    <w:rsid w:val="00DB064D"/>
    <w:rsid w:val="00E87152"/>
    <w:rsid w:val="00FA2073"/>
    <w:rsid w:val="00FC0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80E4"/>
  <w15:chartTrackingRefBased/>
  <w15:docId w15:val="{9870A136-BC23-4CB1-A949-D81E251D8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A5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2A5E"/>
    <w:pPr>
      <w:jc w:val="center"/>
    </w:pPr>
    <w:rPr>
      <w:b/>
      <w:sz w:val="24"/>
    </w:rPr>
  </w:style>
  <w:style w:type="character" w:customStyle="1" w:styleId="TitleChar">
    <w:name w:val="Title Char"/>
    <w:basedOn w:val="DefaultParagraphFont"/>
    <w:link w:val="Title"/>
    <w:rsid w:val="00BB2A5E"/>
    <w:rPr>
      <w:rFonts w:ascii="Times New Roman" w:eastAsia="Times New Roman" w:hAnsi="Times New Roman" w:cs="Times New Roman"/>
      <w:b/>
      <w:sz w:val="24"/>
      <w:szCs w:val="20"/>
    </w:rPr>
  </w:style>
  <w:style w:type="paragraph" w:styleId="ListParagraph">
    <w:name w:val="List Paragraph"/>
    <w:basedOn w:val="Normal"/>
    <w:uiPriority w:val="34"/>
    <w:qFormat/>
    <w:rsid w:val="00DB0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5237</Words>
  <Characters>29853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Hudock</dc:creator>
  <cp:keywords/>
  <dc:description/>
  <cp:lastModifiedBy>Afton Bandru</cp:lastModifiedBy>
  <cp:revision>4</cp:revision>
  <dcterms:created xsi:type="dcterms:W3CDTF">2025-04-22T15:31:00Z</dcterms:created>
  <dcterms:modified xsi:type="dcterms:W3CDTF">2025-08-14T14:36:00Z</dcterms:modified>
</cp:coreProperties>
</file>